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CB8" w:rsidRPr="004F0A3A" w:rsidRDefault="009A0CB8" w:rsidP="00E41533">
      <w:pPr>
        <w:pStyle w:val="a3"/>
        <w:spacing w:before="0" w:beforeAutospacing="0" w:after="150" w:afterAutospacing="0" w:line="276" w:lineRule="auto"/>
        <w:jc w:val="center"/>
        <w:rPr>
          <w:color w:val="000000"/>
        </w:rPr>
      </w:pPr>
      <w:r w:rsidRPr="004F0A3A">
        <w:rPr>
          <w:b/>
          <w:color w:val="000000"/>
        </w:rPr>
        <w:t>Открытый урок</w:t>
      </w:r>
      <w:r w:rsidR="00A70238">
        <w:rPr>
          <w:b/>
          <w:color w:val="000000"/>
        </w:rPr>
        <w:t xml:space="preserve"> по литературе в 8 классе</w:t>
      </w:r>
      <w:r w:rsidRPr="004F0A3A">
        <w:rPr>
          <w:b/>
          <w:color w:val="000000"/>
        </w:rPr>
        <w:t>:</w:t>
      </w:r>
      <w:r w:rsidRPr="004F0A3A">
        <w:rPr>
          <w:color w:val="000000"/>
        </w:rPr>
        <w:t xml:space="preserve"> </w:t>
      </w:r>
    </w:p>
    <w:p w:rsidR="009A0CB8" w:rsidRPr="004F0A3A" w:rsidRDefault="009A0CB8" w:rsidP="00E41533">
      <w:pPr>
        <w:pStyle w:val="a3"/>
        <w:shd w:val="clear" w:color="auto" w:fill="FFE599" w:themeFill="accent4" w:themeFillTint="66"/>
        <w:spacing w:before="0" w:beforeAutospacing="0" w:after="0" w:afterAutospacing="0" w:line="276" w:lineRule="auto"/>
        <w:jc w:val="center"/>
        <w:rPr>
          <w:rFonts w:ascii="Arial" w:hAnsi="Arial" w:cs="Arial"/>
          <w:color w:val="000000"/>
        </w:rPr>
      </w:pPr>
      <w:r w:rsidRPr="004F0A3A">
        <w:rPr>
          <w:b/>
          <w:bCs/>
          <w:color w:val="000000"/>
        </w:rPr>
        <w:t>«Народный защитник или злодей?</w:t>
      </w:r>
    </w:p>
    <w:p w:rsidR="009A0CB8" w:rsidRPr="004F0A3A" w:rsidRDefault="009A0CB8" w:rsidP="00A70238">
      <w:pPr>
        <w:pStyle w:val="a3"/>
        <w:shd w:val="clear" w:color="auto" w:fill="FFE599" w:themeFill="accent4" w:themeFillTint="66"/>
        <w:spacing w:before="0" w:beforeAutospacing="0" w:after="0" w:afterAutospacing="0" w:line="276" w:lineRule="auto"/>
        <w:jc w:val="center"/>
        <w:rPr>
          <w:rFonts w:ascii="Arial" w:hAnsi="Arial" w:cs="Arial"/>
          <w:color w:val="000000"/>
        </w:rPr>
      </w:pPr>
      <w:r w:rsidRPr="004F0A3A">
        <w:rPr>
          <w:b/>
          <w:bCs/>
          <w:color w:val="000000"/>
        </w:rPr>
        <w:t>Емельян Пугачев – историческая личность и литературный персонаж»</w:t>
      </w:r>
    </w:p>
    <w:p w:rsidR="00A70238" w:rsidRDefault="00A70238" w:rsidP="00E41533">
      <w:pPr>
        <w:pStyle w:val="a3"/>
        <w:shd w:val="clear" w:color="auto" w:fill="FFFFFF"/>
        <w:spacing w:before="0" w:beforeAutospacing="0" w:after="0" w:afterAutospacing="0" w:line="276" w:lineRule="auto"/>
        <w:jc w:val="both"/>
        <w:rPr>
          <w:b/>
          <w:bCs/>
          <w:color w:val="000000"/>
        </w:rPr>
      </w:pPr>
    </w:p>
    <w:p w:rsidR="00E41533" w:rsidRPr="00E41533" w:rsidRDefault="00E41533" w:rsidP="00E41533">
      <w:pPr>
        <w:pStyle w:val="a3"/>
        <w:shd w:val="clear" w:color="auto" w:fill="FFFFFF"/>
        <w:spacing w:before="0" w:beforeAutospacing="0" w:after="0" w:afterAutospacing="0" w:line="276" w:lineRule="auto"/>
        <w:jc w:val="both"/>
        <w:rPr>
          <w:bCs/>
          <w:color w:val="000000"/>
        </w:rPr>
      </w:pPr>
      <w:r w:rsidRPr="00E41533">
        <w:rPr>
          <w:b/>
          <w:bCs/>
          <w:color w:val="000000"/>
        </w:rPr>
        <w:t xml:space="preserve">Концепция: </w:t>
      </w:r>
      <w:r w:rsidRPr="00E41533">
        <w:rPr>
          <w:bCs/>
          <w:color w:val="000000"/>
        </w:rPr>
        <w:t>Емельян Пугачёв как носитель контрастных черт русского национального характера. Щедрость, милосердие, радушие, благородство и жестокость, вольница, разбойничья сила как грани русского национального характера.</w:t>
      </w:r>
    </w:p>
    <w:p w:rsidR="00E41533" w:rsidRPr="00E41533" w:rsidRDefault="00E41533" w:rsidP="00E41533">
      <w:pPr>
        <w:pStyle w:val="a3"/>
        <w:shd w:val="clear" w:color="auto" w:fill="FFFFFF"/>
        <w:spacing w:before="0" w:beforeAutospacing="0" w:after="0" w:afterAutospacing="0" w:line="276" w:lineRule="auto"/>
        <w:rPr>
          <w:b/>
          <w:bCs/>
          <w:color w:val="000000"/>
        </w:rPr>
      </w:pPr>
      <w:r w:rsidRPr="00E41533">
        <w:rPr>
          <w:b/>
          <w:bCs/>
          <w:color w:val="000000"/>
        </w:rPr>
        <w:t>Задачи:</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i/>
          <w:iCs/>
          <w:color w:val="000000"/>
        </w:rPr>
        <w:t>Обучающие:</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знакомство учащихся с исторической личностью Пугачёва;</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знакомство учащихся с мировоззрением этого героя в повести;</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дать представление о гранях русского национального характера.</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i/>
          <w:iCs/>
          <w:color w:val="000000"/>
        </w:rPr>
        <w:t>Развивающие:</w:t>
      </w:r>
    </w:p>
    <w:p w:rsidR="00E41533" w:rsidRPr="00E41533" w:rsidRDefault="00E41533" w:rsidP="00E41533">
      <w:pPr>
        <w:pStyle w:val="a3"/>
        <w:shd w:val="clear" w:color="auto" w:fill="FFFFFF"/>
        <w:spacing w:before="0" w:beforeAutospacing="0" w:after="0" w:afterAutospacing="0" w:line="276" w:lineRule="auto"/>
        <w:jc w:val="both"/>
        <w:rPr>
          <w:bCs/>
          <w:color w:val="000000"/>
        </w:rPr>
      </w:pPr>
      <w:r w:rsidRPr="00E41533">
        <w:rPr>
          <w:bCs/>
          <w:color w:val="000000"/>
        </w:rPr>
        <w:t>-</w:t>
      </w:r>
      <w:r>
        <w:rPr>
          <w:bCs/>
          <w:color w:val="000000"/>
        </w:rPr>
        <w:t xml:space="preserve"> </w:t>
      </w:r>
      <w:r w:rsidRPr="00E41533">
        <w:rPr>
          <w:bCs/>
          <w:color w:val="000000"/>
        </w:rPr>
        <w:t>развитие познавательного интереса к эпохе второй половины XVIII века через изучение исторических документов, связанных с пугачевским восстанием;</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развитие навыка анализа текста и самостоятельной работы с книгой;</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развитие навыка подбирать цитатную характеристику героев;</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 развитие эмоций и воображения учащихся;</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расширение словарного запаса;</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w:t>
      </w:r>
      <w:r>
        <w:rPr>
          <w:bCs/>
          <w:color w:val="000000"/>
        </w:rPr>
        <w:t xml:space="preserve"> </w:t>
      </w:r>
      <w:r w:rsidRPr="00E41533">
        <w:rPr>
          <w:bCs/>
          <w:color w:val="000000"/>
        </w:rPr>
        <w:t>развитие творческого мышления.</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i/>
          <w:iCs/>
          <w:color w:val="000000"/>
        </w:rPr>
        <w:t>Воспитательные:</w:t>
      </w:r>
    </w:p>
    <w:p w:rsidR="00E41533" w:rsidRPr="00E41533" w:rsidRDefault="00E41533" w:rsidP="00E41533">
      <w:pPr>
        <w:pStyle w:val="a3"/>
        <w:shd w:val="clear" w:color="auto" w:fill="FFFFFF"/>
        <w:spacing w:before="0" w:beforeAutospacing="0" w:after="0" w:afterAutospacing="0" w:line="276" w:lineRule="auto"/>
        <w:rPr>
          <w:bCs/>
          <w:color w:val="000000"/>
        </w:rPr>
      </w:pPr>
      <w:r w:rsidRPr="00E41533">
        <w:rPr>
          <w:bCs/>
          <w:color w:val="000000"/>
        </w:rPr>
        <w:t>- воспитание интереса к чтению, к историческим личностям.</w:t>
      </w:r>
    </w:p>
    <w:p w:rsidR="00E41533" w:rsidRPr="00E41533" w:rsidRDefault="00E41533" w:rsidP="00E41533">
      <w:pPr>
        <w:pStyle w:val="a3"/>
        <w:shd w:val="clear" w:color="auto" w:fill="FFFFFF"/>
        <w:spacing w:before="0" w:beforeAutospacing="0" w:after="0" w:afterAutospacing="0" w:line="276" w:lineRule="auto"/>
        <w:jc w:val="both"/>
        <w:rPr>
          <w:bCs/>
          <w:color w:val="000000"/>
        </w:rPr>
      </w:pPr>
      <w:r w:rsidRPr="00E41533">
        <w:rPr>
          <w:bCs/>
          <w:color w:val="000000"/>
        </w:rPr>
        <w:t>- воспитание у учащихся у</w:t>
      </w:r>
      <w:r>
        <w:rPr>
          <w:bCs/>
          <w:color w:val="000000"/>
        </w:rPr>
        <w:t>важительного отношения к таким </w:t>
      </w:r>
      <w:r w:rsidRPr="00E41533">
        <w:rPr>
          <w:bCs/>
          <w:color w:val="000000"/>
        </w:rPr>
        <w:t>нравственным категориям, как «честь», «чувство долга», «верность своему слову», «человеческое достоинство» «благородство», «милосердие».</w:t>
      </w:r>
    </w:p>
    <w:p w:rsidR="00E41533" w:rsidRPr="00A70238" w:rsidRDefault="00A70238" w:rsidP="00E41533">
      <w:pPr>
        <w:pStyle w:val="a3"/>
        <w:shd w:val="clear" w:color="auto" w:fill="FFFFFF"/>
        <w:spacing w:before="0" w:beforeAutospacing="0" w:after="0" w:afterAutospacing="0" w:line="276" w:lineRule="auto"/>
        <w:rPr>
          <w:bCs/>
          <w:color w:val="000000"/>
        </w:rPr>
      </w:pPr>
      <w:r>
        <w:rPr>
          <w:b/>
          <w:bCs/>
          <w:color w:val="000000"/>
        </w:rPr>
        <w:t xml:space="preserve">Тип урока: </w:t>
      </w:r>
      <w:r w:rsidRPr="00A70238">
        <w:rPr>
          <w:bCs/>
          <w:color w:val="000000"/>
        </w:rPr>
        <w:t>у</w:t>
      </w:r>
      <w:r w:rsidR="00E41533" w:rsidRPr="00A70238">
        <w:rPr>
          <w:bCs/>
          <w:color w:val="000000"/>
        </w:rPr>
        <w:t xml:space="preserve">рок открытия нового знания </w:t>
      </w:r>
    </w:p>
    <w:p w:rsidR="00E41533" w:rsidRPr="00E41533" w:rsidRDefault="00E41533" w:rsidP="00E41533">
      <w:pPr>
        <w:pStyle w:val="a3"/>
        <w:shd w:val="clear" w:color="auto" w:fill="FFFFFF"/>
        <w:spacing w:before="0" w:beforeAutospacing="0" w:after="0" w:afterAutospacing="0" w:line="276" w:lineRule="auto"/>
        <w:rPr>
          <w:b/>
          <w:bCs/>
          <w:color w:val="000000"/>
        </w:rPr>
      </w:pPr>
      <w:r w:rsidRPr="00E41533">
        <w:rPr>
          <w:b/>
          <w:bCs/>
          <w:color w:val="000000"/>
        </w:rPr>
        <w:t>Оборудование:</w:t>
      </w:r>
    </w:p>
    <w:p w:rsidR="00E41533" w:rsidRPr="00A70238" w:rsidRDefault="00E41533" w:rsidP="00E41533">
      <w:pPr>
        <w:pStyle w:val="a3"/>
        <w:numPr>
          <w:ilvl w:val="0"/>
          <w:numId w:val="22"/>
        </w:numPr>
        <w:shd w:val="clear" w:color="auto" w:fill="FFFFFF"/>
        <w:spacing w:before="0" w:beforeAutospacing="0" w:after="0" w:afterAutospacing="0" w:line="276" w:lineRule="auto"/>
        <w:rPr>
          <w:bCs/>
          <w:color w:val="000000"/>
        </w:rPr>
      </w:pPr>
      <w:r w:rsidRPr="00A70238">
        <w:rPr>
          <w:bCs/>
          <w:color w:val="000000"/>
        </w:rPr>
        <w:t>раздаточный</w:t>
      </w:r>
      <w:r w:rsidR="00A70238" w:rsidRPr="00A70238">
        <w:rPr>
          <w:bCs/>
          <w:color w:val="000000"/>
        </w:rPr>
        <w:t xml:space="preserve"> материал для работы в группах;</w:t>
      </w:r>
    </w:p>
    <w:p w:rsidR="00E41533" w:rsidRPr="00A70238" w:rsidRDefault="00E41533" w:rsidP="00E41533">
      <w:pPr>
        <w:pStyle w:val="a3"/>
        <w:numPr>
          <w:ilvl w:val="0"/>
          <w:numId w:val="22"/>
        </w:numPr>
        <w:shd w:val="clear" w:color="auto" w:fill="FFFFFF"/>
        <w:spacing w:before="0" w:beforeAutospacing="0" w:after="0" w:afterAutospacing="0" w:line="276" w:lineRule="auto"/>
        <w:rPr>
          <w:bCs/>
          <w:color w:val="000000"/>
        </w:rPr>
      </w:pPr>
      <w:r w:rsidRPr="00A70238">
        <w:rPr>
          <w:bCs/>
          <w:color w:val="000000"/>
        </w:rPr>
        <w:t>компьютер</w:t>
      </w:r>
    </w:p>
    <w:p w:rsidR="00E41533" w:rsidRPr="00E41533" w:rsidRDefault="00E41533" w:rsidP="00E41533">
      <w:pPr>
        <w:pStyle w:val="a3"/>
        <w:shd w:val="clear" w:color="auto" w:fill="FFFFFF"/>
        <w:spacing w:before="0" w:beforeAutospacing="0" w:after="0" w:afterAutospacing="0" w:line="276" w:lineRule="auto"/>
        <w:rPr>
          <w:b/>
          <w:bCs/>
          <w:color w:val="000000"/>
        </w:rPr>
      </w:pPr>
      <w:r w:rsidRPr="00E41533">
        <w:rPr>
          <w:b/>
          <w:bCs/>
          <w:color w:val="000000"/>
        </w:rPr>
        <w:t>Оформление доски:</w:t>
      </w:r>
    </w:p>
    <w:p w:rsidR="00E41533" w:rsidRPr="00A70238" w:rsidRDefault="00E41533" w:rsidP="00E41533">
      <w:pPr>
        <w:pStyle w:val="a3"/>
        <w:numPr>
          <w:ilvl w:val="0"/>
          <w:numId w:val="23"/>
        </w:numPr>
        <w:shd w:val="clear" w:color="auto" w:fill="FFFFFF"/>
        <w:spacing w:before="0" w:beforeAutospacing="0" w:after="0" w:afterAutospacing="0" w:line="276" w:lineRule="auto"/>
        <w:rPr>
          <w:bCs/>
          <w:color w:val="000000"/>
        </w:rPr>
      </w:pPr>
      <w:r w:rsidRPr="00A70238">
        <w:rPr>
          <w:bCs/>
          <w:color w:val="000000"/>
        </w:rPr>
        <w:t>тема урока, число;</w:t>
      </w:r>
    </w:p>
    <w:p w:rsidR="00E41533" w:rsidRPr="00A70238" w:rsidRDefault="00E41533" w:rsidP="00E41533">
      <w:pPr>
        <w:pStyle w:val="a3"/>
        <w:numPr>
          <w:ilvl w:val="0"/>
          <w:numId w:val="24"/>
        </w:numPr>
        <w:shd w:val="clear" w:color="auto" w:fill="FFFFFF"/>
        <w:spacing w:before="0" w:beforeAutospacing="0" w:after="0" w:afterAutospacing="0" w:line="276" w:lineRule="auto"/>
        <w:rPr>
          <w:bCs/>
          <w:color w:val="000000"/>
        </w:rPr>
      </w:pPr>
      <w:r w:rsidRPr="00A70238">
        <w:rPr>
          <w:bCs/>
          <w:color w:val="000000"/>
        </w:rPr>
        <w:t>слова для словарной работы: помиловать, милость, милосердие;</w:t>
      </w:r>
    </w:p>
    <w:p w:rsidR="00E41533" w:rsidRPr="00A70238" w:rsidRDefault="00E41533" w:rsidP="00E41533">
      <w:pPr>
        <w:pStyle w:val="a3"/>
        <w:numPr>
          <w:ilvl w:val="0"/>
          <w:numId w:val="24"/>
        </w:numPr>
        <w:shd w:val="clear" w:color="auto" w:fill="FFFFFF"/>
        <w:spacing w:before="0" w:beforeAutospacing="0" w:after="0" w:afterAutospacing="0" w:line="276" w:lineRule="auto"/>
        <w:rPr>
          <w:bCs/>
          <w:i/>
          <w:color w:val="000000"/>
        </w:rPr>
      </w:pPr>
      <w:r w:rsidRPr="00A70238">
        <w:rPr>
          <w:bCs/>
          <w:color w:val="000000"/>
        </w:rPr>
        <w:t>Эпиграф: </w:t>
      </w:r>
      <w:r w:rsidRPr="00A70238">
        <w:rPr>
          <w:bCs/>
          <w:i/>
          <w:color w:val="000000"/>
        </w:rPr>
        <w:t>Оставь герою сердце! Что же</w:t>
      </w:r>
    </w:p>
    <w:p w:rsidR="00E41533" w:rsidRPr="00A70238" w:rsidRDefault="00E41533" w:rsidP="00E41533">
      <w:pPr>
        <w:pStyle w:val="a3"/>
        <w:shd w:val="clear" w:color="auto" w:fill="FFFFFF"/>
        <w:spacing w:before="0" w:beforeAutospacing="0" w:after="0" w:afterAutospacing="0" w:line="276" w:lineRule="auto"/>
        <w:rPr>
          <w:bCs/>
          <w:i/>
          <w:color w:val="000000"/>
        </w:rPr>
      </w:pPr>
      <w:r w:rsidRPr="00A70238">
        <w:rPr>
          <w:bCs/>
          <w:i/>
          <w:color w:val="000000"/>
        </w:rPr>
        <w:t>                                 Он будет без него? Тиран…</w:t>
      </w:r>
    </w:p>
    <w:p w:rsidR="00E41533" w:rsidRPr="00A70238" w:rsidRDefault="00E41533" w:rsidP="00E41533">
      <w:pPr>
        <w:pStyle w:val="a3"/>
        <w:shd w:val="clear" w:color="auto" w:fill="FFFFFF"/>
        <w:spacing w:before="0" w:beforeAutospacing="0" w:after="0" w:afterAutospacing="0" w:line="276" w:lineRule="auto"/>
        <w:rPr>
          <w:bCs/>
          <w:color w:val="000000"/>
        </w:rPr>
      </w:pPr>
      <w:r w:rsidRPr="00A70238">
        <w:rPr>
          <w:bCs/>
          <w:color w:val="000000"/>
        </w:rPr>
        <w:t>                                                                                     А.С. Пушкин. «Герой».1830 г.</w:t>
      </w:r>
    </w:p>
    <w:p w:rsidR="00E41533" w:rsidRPr="00A70238" w:rsidRDefault="00E41533" w:rsidP="00A70238">
      <w:pPr>
        <w:pStyle w:val="a3"/>
        <w:shd w:val="clear" w:color="auto" w:fill="FFFFFF"/>
        <w:spacing w:before="0" w:beforeAutospacing="0" w:after="0" w:afterAutospacing="0" w:line="276" w:lineRule="auto"/>
        <w:jc w:val="both"/>
        <w:rPr>
          <w:bCs/>
          <w:color w:val="000000"/>
        </w:rPr>
      </w:pPr>
      <w:r w:rsidRPr="00E41533">
        <w:rPr>
          <w:b/>
          <w:bCs/>
          <w:color w:val="000000"/>
        </w:rPr>
        <w:t>Планируемые результаты: </w:t>
      </w:r>
      <w:r w:rsidRPr="00A70238">
        <w:rPr>
          <w:bCs/>
          <w:color w:val="000000"/>
        </w:rPr>
        <w:t>сформировать умения извлекать из текста необходимую информацию, анализировать текст, делать выводы, работать в группах и индивидуально.</w:t>
      </w:r>
    </w:p>
    <w:p w:rsidR="004F0A3A" w:rsidRPr="00A70238" w:rsidRDefault="004F0A3A" w:rsidP="00326F97">
      <w:pPr>
        <w:pStyle w:val="a3"/>
        <w:spacing w:before="0" w:beforeAutospacing="0" w:after="150" w:afterAutospacing="0"/>
        <w:jc w:val="center"/>
        <w:rPr>
          <w:rFonts w:ascii="Arial" w:hAnsi="Arial" w:cs="Arial"/>
        </w:rPr>
      </w:pPr>
      <w:r w:rsidRPr="00A70238">
        <w:rPr>
          <w:b/>
          <w:bCs/>
        </w:rPr>
        <w:t>Ход урока</w:t>
      </w:r>
    </w:p>
    <w:p w:rsidR="00575391" w:rsidRPr="00575391" w:rsidRDefault="004F0A3A" w:rsidP="00A70238">
      <w:pPr>
        <w:pStyle w:val="a3"/>
        <w:shd w:val="clear" w:color="auto" w:fill="FFE599" w:themeFill="accent4" w:themeFillTint="66"/>
        <w:spacing w:before="0" w:beforeAutospacing="0" w:after="0" w:afterAutospacing="0" w:line="276" w:lineRule="auto"/>
        <w:jc w:val="both"/>
        <w:rPr>
          <w:b/>
          <w:bCs/>
        </w:rPr>
      </w:pPr>
      <w:r>
        <w:rPr>
          <w:b/>
          <w:bCs/>
        </w:rPr>
        <w:t>1. О</w:t>
      </w:r>
      <w:r w:rsidRPr="004A222E">
        <w:rPr>
          <w:b/>
          <w:bCs/>
        </w:rPr>
        <w:t>рганизационно-мотивационный этап</w:t>
      </w:r>
      <w:r w:rsidR="00575391">
        <w:rPr>
          <w:b/>
          <w:bCs/>
        </w:rPr>
        <w:t xml:space="preserve">.      </w:t>
      </w:r>
      <w:r w:rsidR="00575391" w:rsidRPr="00575391">
        <w:rPr>
          <w:b/>
          <w:bCs/>
          <w:color w:val="000000"/>
        </w:rPr>
        <w:t xml:space="preserve"> </w:t>
      </w:r>
      <w:r w:rsidR="001564E0">
        <w:rPr>
          <w:b/>
          <w:bCs/>
        </w:rPr>
        <w:t xml:space="preserve"> </w:t>
      </w:r>
      <w:r w:rsidR="00575391" w:rsidRPr="00575391">
        <w:rPr>
          <w:b/>
          <w:bCs/>
        </w:rPr>
        <w:t xml:space="preserve"> (</w:t>
      </w:r>
      <w:r w:rsidR="00416EA4">
        <w:rPr>
          <w:b/>
          <w:bCs/>
        </w:rPr>
        <w:t>Слайд №</w:t>
      </w:r>
      <w:r w:rsidR="000916E8">
        <w:rPr>
          <w:b/>
          <w:bCs/>
        </w:rPr>
        <w:t xml:space="preserve"> </w:t>
      </w:r>
      <w:r w:rsidR="00416EA4">
        <w:rPr>
          <w:b/>
          <w:bCs/>
        </w:rPr>
        <w:t>1</w:t>
      </w:r>
      <w:r w:rsidR="00575391" w:rsidRPr="00575391">
        <w:rPr>
          <w:b/>
          <w:bCs/>
        </w:rPr>
        <w:t>)</w:t>
      </w:r>
    </w:p>
    <w:p w:rsidR="00581131" w:rsidRPr="00F833FA" w:rsidRDefault="004F0A3A" w:rsidP="00A70238">
      <w:pPr>
        <w:pStyle w:val="a3"/>
        <w:shd w:val="clear" w:color="auto" w:fill="FFFFFF"/>
        <w:spacing w:before="0" w:beforeAutospacing="0" w:after="150" w:afterAutospacing="0" w:line="276" w:lineRule="auto"/>
        <w:jc w:val="both"/>
        <w:rPr>
          <w:color w:val="000000"/>
        </w:rPr>
      </w:pPr>
      <w:r>
        <w:t xml:space="preserve">   - </w:t>
      </w:r>
      <w:r w:rsidR="00581131">
        <w:rPr>
          <w:color w:val="000000"/>
        </w:rPr>
        <w:t>Здравствуйте, ребята</w:t>
      </w:r>
      <w:r w:rsidR="00581131" w:rsidRPr="00F833FA">
        <w:rPr>
          <w:color w:val="000000"/>
        </w:rPr>
        <w:t>! Сегодня на уроке мы продолжаем изучать и анализировать роман А.</w:t>
      </w:r>
      <w:r w:rsidR="00581131">
        <w:rPr>
          <w:color w:val="000000"/>
        </w:rPr>
        <w:t xml:space="preserve"> </w:t>
      </w:r>
      <w:r w:rsidR="00581131" w:rsidRPr="00F833FA">
        <w:rPr>
          <w:color w:val="000000"/>
        </w:rPr>
        <w:t>С.</w:t>
      </w:r>
      <w:r w:rsidR="00581131">
        <w:rPr>
          <w:color w:val="000000"/>
        </w:rPr>
        <w:t xml:space="preserve"> </w:t>
      </w:r>
      <w:r w:rsidR="00581131" w:rsidRPr="00F833FA">
        <w:rPr>
          <w:color w:val="000000"/>
        </w:rPr>
        <w:t xml:space="preserve">Пушкина «Капитанская дочка». Нам предстоит разгадать некоторые загадки писателя, которые он адресовал потомкам.    </w:t>
      </w:r>
    </w:p>
    <w:p w:rsidR="00581131" w:rsidRPr="00F833FA" w:rsidRDefault="00581131" w:rsidP="00A70238">
      <w:pPr>
        <w:pStyle w:val="a3"/>
        <w:shd w:val="clear" w:color="auto" w:fill="FFFFFF"/>
        <w:spacing w:before="0" w:beforeAutospacing="0" w:after="150" w:afterAutospacing="0" w:line="276" w:lineRule="auto"/>
        <w:jc w:val="both"/>
        <w:rPr>
          <w:color w:val="000000"/>
          <w:sz w:val="21"/>
          <w:szCs w:val="21"/>
        </w:rPr>
      </w:pPr>
      <w:r>
        <w:rPr>
          <w:color w:val="000000"/>
        </w:rPr>
        <w:t>- Предлагаю</w:t>
      </w:r>
      <w:r w:rsidRPr="00F833FA">
        <w:rPr>
          <w:color w:val="000000"/>
        </w:rPr>
        <w:t xml:space="preserve"> совершить психологическое погружение в мир героев романа, в его атмосферу. Думаю, что это поможет вам правильно ответить на вопросы и настроиться на дальнейшую работу</w:t>
      </w:r>
      <w:r w:rsidR="00C424A4">
        <w:rPr>
          <w:color w:val="000000"/>
        </w:rPr>
        <w:t xml:space="preserve"> </w:t>
      </w:r>
      <w:r w:rsidRPr="00F833FA">
        <w:rPr>
          <w:color w:val="000000"/>
        </w:rPr>
        <w:t>в группах.</w:t>
      </w:r>
    </w:p>
    <w:p w:rsidR="00581131" w:rsidRPr="004C0B61" w:rsidRDefault="001564E0" w:rsidP="00A70238">
      <w:pPr>
        <w:pStyle w:val="a3"/>
        <w:shd w:val="clear" w:color="auto" w:fill="FFE599" w:themeFill="accent4" w:themeFillTint="66"/>
        <w:spacing w:before="0" w:beforeAutospacing="0" w:after="150" w:afterAutospacing="0" w:line="276" w:lineRule="auto"/>
        <w:jc w:val="center"/>
        <w:rPr>
          <w:b/>
          <w:color w:val="000000"/>
          <w:sz w:val="21"/>
          <w:szCs w:val="21"/>
        </w:rPr>
      </w:pPr>
      <w:r w:rsidRPr="00A70238">
        <w:rPr>
          <w:b/>
          <w:bCs/>
        </w:rPr>
        <w:t xml:space="preserve"> </w:t>
      </w:r>
      <w:hyperlink r:id="rId7" w:history="1">
        <w:r w:rsidR="00581131" w:rsidRPr="004C0B61">
          <w:rPr>
            <w:rStyle w:val="a4"/>
            <w:b/>
            <w:u w:val="none"/>
          </w:rPr>
          <w:t>Просмотр видеоролика</w:t>
        </w:r>
        <w:r w:rsidR="00A70238" w:rsidRPr="004C0B61">
          <w:rPr>
            <w:rStyle w:val="a4"/>
            <w:b/>
            <w:u w:val="none"/>
          </w:rPr>
          <w:t xml:space="preserve"> «Ка</w:t>
        </w:r>
        <w:r w:rsidR="00A70238" w:rsidRPr="004C0B61">
          <w:rPr>
            <w:rStyle w:val="a4"/>
            <w:b/>
            <w:u w:val="none"/>
          </w:rPr>
          <w:t>ж</w:t>
        </w:r>
        <w:r w:rsidR="00A70238" w:rsidRPr="004C0B61">
          <w:rPr>
            <w:rStyle w:val="a4"/>
            <w:b/>
            <w:u w:val="none"/>
          </w:rPr>
          <w:t>дый выбирает</w:t>
        </w:r>
        <w:r w:rsidR="000916E8" w:rsidRPr="004C0B61">
          <w:rPr>
            <w:rStyle w:val="a4"/>
            <w:b/>
            <w:u w:val="none"/>
          </w:rPr>
          <w:t xml:space="preserve"> </w:t>
        </w:r>
        <w:r w:rsidR="00A70238" w:rsidRPr="004C0B61">
          <w:rPr>
            <w:rStyle w:val="a4"/>
            <w:b/>
            <w:u w:val="none"/>
          </w:rPr>
          <w:t>для</w:t>
        </w:r>
        <w:r w:rsidR="000916E8" w:rsidRPr="004C0B61">
          <w:rPr>
            <w:rStyle w:val="a4"/>
            <w:b/>
            <w:u w:val="none"/>
          </w:rPr>
          <w:t xml:space="preserve"> </w:t>
        </w:r>
        <w:r w:rsidR="00A70238" w:rsidRPr="004C0B61">
          <w:rPr>
            <w:rStyle w:val="a4"/>
            <w:b/>
            <w:u w:val="none"/>
          </w:rPr>
          <w:t>себя»</w:t>
        </w:r>
      </w:hyperlink>
    </w:p>
    <w:p w:rsidR="004F0A3A" w:rsidRDefault="00326F97" w:rsidP="00A70238">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П</w:t>
      </w:r>
      <w:r w:rsidR="00581131">
        <w:rPr>
          <w:rFonts w:ascii="Times New Roman" w:hAnsi="Times New Roman" w:cs="Times New Roman"/>
          <w:sz w:val="24"/>
          <w:szCs w:val="24"/>
        </w:rPr>
        <w:t xml:space="preserve">есня </w:t>
      </w:r>
      <w:r>
        <w:rPr>
          <w:rFonts w:ascii="Times New Roman" w:hAnsi="Times New Roman" w:cs="Times New Roman"/>
          <w:sz w:val="24"/>
          <w:szCs w:val="24"/>
        </w:rPr>
        <w:t>«</w:t>
      </w:r>
      <w:r w:rsidRPr="00B11A16">
        <w:rPr>
          <w:rFonts w:ascii="Times New Roman" w:hAnsi="Times New Roman" w:cs="Times New Roman"/>
          <w:sz w:val="24"/>
          <w:szCs w:val="24"/>
        </w:rPr>
        <w:t>Каждый выбирает для себя</w:t>
      </w:r>
      <w:r>
        <w:rPr>
          <w:rFonts w:ascii="Times New Roman" w:hAnsi="Times New Roman" w:cs="Times New Roman"/>
          <w:sz w:val="24"/>
          <w:szCs w:val="24"/>
        </w:rPr>
        <w:t>» прозвучала в исполнении</w:t>
      </w:r>
      <w:r w:rsidRPr="00B11A16">
        <w:rPr>
          <w:rFonts w:ascii="Times New Roman" w:hAnsi="Times New Roman" w:cs="Times New Roman"/>
          <w:sz w:val="24"/>
          <w:szCs w:val="24"/>
        </w:rPr>
        <w:t xml:space="preserve"> </w:t>
      </w:r>
      <w:r>
        <w:rPr>
          <w:rFonts w:ascii="Times New Roman" w:hAnsi="Times New Roman" w:cs="Times New Roman"/>
          <w:b/>
          <w:sz w:val="24"/>
          <w:szCs w:val="24"/>
        </w:rPr>
        <w:t>Сергея Никитина</w:t>
      </w:r>
      <w:r w:rsidRPr="004F0A3A">
        <w:rPr>
          <w:rFonts w:ascii="Times New Roman" w:hAnsi="Times New Roman" w:cs="Times New Roman"/>
          <w:sz w:val="24"/>
          <w:szCs w:val="24"/>
        </w:rPr>
        <w:t>.</w:t>
      </w:r>
      <w:r>
        <w:rPr>
          <w:rFonts w:ascii="Times New Roman" w:hAnsi="Times New Roman" w:cs="Times New Roman"/>
          <w:sz w:val="24"/>
          <w:szCs w:val="24"/>
        </w:rPr>
        <w:t xml:space="preserve"> А написал стихи замечательный поэт </w:t>
      </w:r>
      <w:r>
        <w:rPr>
          <w:rFonts w:ascii="Times New Roman" w:hAnsi="Times New Roman" w:cs="Times New Roman"/>
          <w:b/>
          <w:sz w:val="24"/>
          <w:szCs w:val="24"/>
        </w:rPr>
        <w:t xml:space="preserve">Юрий </w:t>
      </w:r>
      <w:proofErr w:type="spellStart"/>
      <w:r>
        <w:rPr>
          <w:rFonts w:ascii="Times New Roman" w:hAnsi="Times New Roman" w:cs="Times New Roman"/>
          <w:b/>
          <w:sz w:val="24"/>
          <w:szCs w:val="24"/>
        </w:rPr>
        <w:t>Левитанский</w:t>
      </w:r>
      <w:proofErr w:type="spellEnd"/>
      <w:r>
        <w:rPr>
          <w:rFonts w:ascii="Times New Roman" w:hAnsi="Times New Roman" w:cs="Times New Roman"/>
          <w:b/>
          <w:sz w:val="24"/>
          <w:szCs w:val="24"/>
        </w:rPr>
        <w:t>.</w:t>
      </w:r>
      <w:r w:rsidR="00581131">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581131">
        <w:rPr>
          <w:rFonts w:ascii="Times New Roman" w:hAnsi="Times New Roman" w:cs="Times New Roman"/>
          <w:b/>
          <w:sz w:val="24"/>
          <w:szCs w:val="24"/>
        </w:rPr>
        <w:t xml:space="preserve"> </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 xml:space="preserve">Каждый выбирает для себя </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Женщину, религию, дорогу.</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Дьяволу служить или пророку -</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для себя.</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по себе</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Слово для любви и для молитвы.</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Шпагу для дуэли, меч для битвы</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по себе.</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по себе.</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Щит и латы, посох и заплаты,</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Меру окончательной расплаты</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по себе.</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для себя.</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Выбираем тоже - как умеем.</w:t>
      </w:r>
    </w:p>
    <w:p w:rsidR="00B11A16" w:rsidRPr="00B11A16"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Ни к кому претензий не имеем.</w:t>
      </w:r>
    </w:p>
    <w:p w:rsidR="004F0A3A" w:rsidRDefault="00B11A16" w:rsidP="00A70238">
      <w:pPr>
        <w:spacing w:after="0" w:line="276" w:lineRule="auto"/>
        <w:jc w:val="both"/>
        <w:rPr>
          <w:rFonts w:ascii="Times New Roman" w:hAnsi="Times New Roman" w:cs="Times New Roman"/>
          <w:sz w:val="24"/>
          <w:szCs w:val="24"/>
        </w:rPr>
      </w:pPr>
      <w:r w:rsidRPr="00B11A16">
        <w:rPr>
          <w:rFonts w:ascii="Times New Roman" w:hAnsi="Times New Roman" w:cs="Times New Roman"/>
          <w:sz w:val="24"/>
          <w:szCs w:val="24"/>
        </w:rPr>
        <w:t>Каждый выбирает для себя!</w:t>
      </w:r>
    </w:p>
    <w:p w:rsidR="004F0A3A" w:rsidRPr="000916E8" w:rsidRDefault="004F0A3A" w:rsidP="000916E8">
      <w:pPr>
        <w:pStyle w:val="a5"/>
        <w:numPr>
          <w:ilvl w:val="0"/>
          <w:numId w:val="9"/>
        </w:numPr>
        <w:spacing w:line="276" w:lineRule="auto"/>
        <w:jc w:val="both"/>
        <w:rPr>
          <w:rFonts w:ascii="Times New Roman" w:hAnsi="Times New Roman" w:cs="Times New Roman"/>
          <w:b/>
          <w:sz w:val="24"/>
          <w:szCs w:val="24"/>
        </w:rPr>
      </w:pPr>
      <w:r w:rsidRPr="00326F97">
        <w:rPr>
          <w:rFonts w:ascii="Times New Roman" w:hAnsi="Times New Roman" w:cs="Times New Roman"/>
          <w:b/>
          <w:sz w:val="24"/>
          <w:szCs w:val="24"/>
        </w:rPr>
        <w:t>О чем это стихотворение?</w:t>
      </w:r>
      <w:r w:rsidR="000916E8">
        <w:rPr>
          <w:rFonts w:ascii="Times New Roman" w:hAnsi="Times New Roman" w:cs="Times New Roman"/>
          <w:b/>
          <w:sz w:val="24"/>
          <w:szCs w:val="24"/>
        </w:rPr>
        <w:t xml:space="preserve"> </w:t>
      </w:r>
      <w:r w:rsidRPr="000916E8">
        <w:rPr>
          <w:rFonts w:ascii="Times New Roman" w:hAnsi="Times New Roman" w:cs="Times New Roman"/>
          <w:sz w:val="24"/>
          <w:szCs w:val="24"/>
        </w:rPr>
        <w:t>(От того, какой путь в жизни выбирает человек, зависит, будут ли о нем помнить и после смерти).</w:t>
      </w:r>
    </w:p>
    <w:p w:rsidR="001564E0" w:rsidRPr="00575391" w:rsidRDefault="00326F97" w:rsidP="00A70238">
      <w:pPr>
        <w:pStyle w:val="a3"/>
        <w:shd w:val="clear" w:color="auto" w:fill="FFE599" w:themeFill="accent4" w:themeFillTint="66"/>
        <w:spacing w:before="0" w:beforeAutospacing="0" w:after="150" w:afterAutospacing="0" w:line="276" w:lineRule="auto"/>
        <w:jc w:val="both"/>
        <w:rPr>
          <w:b/>
          <w:bCs/>
        </w:rPr>
      </w:pPr>
      <w:r w:rsidRPr="00326F97">
        <w:rPr>
          <w:b/>
          <w:bCs/>
        </w:rPr>
        <w:t>2. Этап актуализации опорных знаний</w:t>
      </w:r>
      <w:r w:rsidR="001564E0" w:rsidRPr="001564E0">
        <w:rPr>
          <w:b/>
          <w:bCs/>
        </w:rPr>
        <w:t xml:space="preserve"> </w:t>
      </w:r>
      <w:r w:rsidR="001564E0">
        <w:rPr>
          <w:b/>
          <w:bCs/>
        </w:rPr>
        <w:t xml:space="preserve">    </w:t>
      </w:r>
      <w:r w:rsidR="001564E0" w:rsidRPr="00575391">
        <w:rPr>
          <w:b/>
          <w:bCs/>
        </w:rPr>
        <w:t>Слайд №</w:t>
      </w:r>
      <w:r w:rsidR="000916E8">
        <w:rPr>
          <w:b/>
          <w:bCs/>
        </w:rPr>
        <w:t xml:space="preserve"> 2</w:t>
      </w:r>
      <w:r w:rsidR="001564E0" w:rsidRPr="00575391">
        <w:rPr>
          <w:b/>
          <w:bCs/>
        </w:rPr>
        <w:t xml:space="preserve"> </w:t>
      </w:r>
      <w:r w:rsidR="000916E8">
        <w:rPr>
          <w:b/>
          <w:bCs/>
        </w:rPr>
        <w:t xml:space="preserve"> </w:t>
      </w:r>
    </w:p>
    <w:p w:rsidR="00326F97" w:rsidRDefault="00326F97" w:rsidP="00F2580F">
      <w:pPr>
        <w:pStyle w:val="a5"/>
        <w:numPr>
          <w:ilvl w:val="0"/>
          <w:numId w:val="9"/>
        </w:numPr>
        <w:spacing w:after="0" w:line="276" w:lineRule="auto"/>
        <w:ind w:left="0" w:firstLine="0"/>
        <w:rPr>
          <w:rFonts w:ascii="Times New Roman" w:hAnsi="Times New Roman" w:cs="Times New Roman"/>
          <w:b/>
          <w:sz w:val="24"/>
          <w:szCs w:val="24"/>
        </w:rPr>
      </w:pPr>
      <w:r w:rsidRPr="00326F97">
        <w:rPr>
          <w:rFonts w:ascii="Times New Roman" w:hAnsi="Times New Roman" w:cs="Times New Roman"/>
          <w:b/>
          <w:sz w:val="24"/>
          <w:szCs w:val="24"/>
        </w:rPr>
        <w:t>Какие имен</w:t>
      </w:r>
      <w:r w:rsidR="00F61C9C">
        <w:rPr>
          <w:rFonts w:ascii="Times New Roman" w:hAnsi="Times New Roman" w:cs="Times New Roman"/>
          <w:b/>
          <w:sz w:val="24"/>
          <w:szCs w:val="24"/>
        </w:rPr>
        <w:t>а известных личностей вы знаете</w:t>
      </w:r>
      <w:r w:rsidRPr="00326F97">
        <w:rPr>
          <w:rFonts w:ascii="Times New Roman" w:hAnsi="Times New Roman" w:cs="Times New Roman"/>
          <w:b/>
          <w:sz w:val="24"/>
          <w:szCs w:val="24"/>
        </w:rPr>
        <w:t>?</w:t>
      </w:r>
    </w:p>
    <w:p w:rsidR="00F61C9C" w:rsidRDefault="00F61C9C" w:rsidP="00A70238">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1C9C">
        <w:rPr>
          <w:rFonts w:ascii="Times New Roman" w:hAnsi="Times New Roman" w:cs="Times New Roman"/>
          <w:sz w:val="24"/>
          <w:szCs w:val="24"/>
        </w:rPr>
        <w:t>У каждого из них была своя судьба, непохожая на других, но объединяет их одно: любовь к своей стране, к своему народу, желание сделать жизнь лучше и счастливее.</w:t>
      </w:r>
    </w:p>
    <w:p w:rsidR="000916E8" w:rsidRPr="00575391" w:rsidRDefault="000916E8" w:rsidP="000916E8">
      <w:pPr>
        <w:pStyle w:val="a3"/>
        <w:shd w:val="clear" w:color="auto" w:fill="FFE599" w:themeFill="accent4" w:themeFillTint="66"/>
        <w:spacing w:before="0" w:beforeAutospacing="0" w:after="150" w:afterAutospacing="0" w:line="276" w:lineRule="auto"/>
        <w:jc w:val="center"/>
        <w:rPr>
          <w:b/>
          <w:bCs/>
        </w:rPr>
      </w:pPr>
      <w:r w:rsidRPr="00575391">
        <w:rPr>
          <w:b/>
          <w:bCs/>
        </w:rPr>
        <w:t>Слайд №</w:t>
      </w:r>
      <w:r>
        <w:rPr>
          <w:b/>
          <w:bCs/>
        </w:rPr>
        <w:t xml:space="preserve"> </w:t>
      </w:r>
      <w:r>
        <w:rPr>
          <w:b/>
          <w:bCs/>
        </w:rPr>
        <w:t>3</w:t>
      </w:r>
    </w:p>
    <w:p w:rsidR="00861719" w:rsidRPr="00861719" w:rsidRDefault="00861719" w:rsidP="000916E8">
      <w:pPr>
        <w:spacing w:after="0" w:line="276" w:lineRule="auto"/>
        <w:jc w:val="both"/>
        <w:rPr>
          <w:rFonts w:ascii="Times New Roman" w:hAnsi="Times New Roman" w:cs="Times New Roman"/>
          <w:sz w:val="24"/>
          <w:szCs w:val="24"/>
        </w:rPr>
      </w:pPr>
      <w:r w:rsidRPr="00861719">
        <w:rPr>
          <w:rFonts w:ascii="Times New Roman" w:hAnsi="Times New Roman" w:cs="Times New Roman"/>
          <w:sz w:val="24"/>
          <w:szCs w:val="24"/>
        </w:rPr>
        <w:t>Пушкин изображает … как талантливого, смелого руководителя крестьянского восстания; подчёркивает его ум, сметливость, храбрость, гуманность, связь с народом.</w:t>
      </w:r>
    </w:p>
    <w:p w:rsidR="00861719" w:rsidRPr="00861719" w:rsidRDefault="00861719" w:rsidP="00A70238">
      <w:pPr>
        <w:spacing w:line="276" w:lineRule="auto"/>
        <w:jc w:val="both"/>
        <w:rPr>
          <w:rFonts w:ascii="Times New Roman" w:hAnsi="Times New Roman" w:cs="Times New Roman"/>
          <w:sz w:val="24"/>
          <w:szCs w:val="24"/>
        </w:rPr>
      </w:pPr>
      <w:r w:rsidRPr="00861719">
        <w:rPr>
          <w:rFonts w:ascii="Times New Roman" w:hAnsi="Times New Roman" w:cs="Times New Roman"/>
          <w:sz w:val="24"/>
          <w:szCs w:val="24"/>
        </w:rPr>
        <w:t xml:space="preserve">Все эти черты дают нам облик подлинного …. </w:t>
      </w:r>
      <w:r w:rsidR="000916E8">
        <w:rPr>
          <w:rFonts w:ascii="Times New Roman" w:hAnsi="Times New Roman" w:cs="Times New Roman"/>
          <w:sz w:val="24"/>
          <w:szCs w:val="24"/>
        </w:rPr>
        <w:t xml:space="preserve"> </w:t>
      </w:r>
      <w:proofErr w:type="spellStart"/>
      <w:r w:rsidRPr="00720A17">
        <w:rPr>
          <w:rFonts w:ascii="Times New Roman" w:hAnsi="Times New Roman" w:cs="Times New Roman"/>
          <w:b/>
          <w:sz w:val="24"/>
          <w:szCs w:val="24"/>
        </w:rPr>
        <w:t>С.М.Петров</w:t>
      </w:r>
      <w:proofErr w:type="spellEnd"/>
    </w:p>
    <w:p w:rsidR="00861719" w:rsidRPr="00861719" w:rsidRDefault="00861719" w:rsidP="00A70238">
      <w:pPr>
        <w:spacing w:line="276" w:lineRule="auto"/>
        <w:jc w:val="both"/>
        <w:rPr>
          <w:rFonts w:ascii="Times New Roman" w:hAnsi="Times New Roman" w:cs="Times New Roman"/>
          <w:sz w:val="24"/>
          <w:szCs w:val="24"/>
        </w:rPr>
      </w:pPr>
      <w:r w:rsidRPr="00861719">
        <w:rPr>
          <w:rFonts w:ascii="Times New Roman" w:hAnsi="Times New Roman" w:cs="Times New Roman"/>
          <w:sz w:val="24"/>
          <w:szCs w:val="24"/>
        </w:rPr>
        <w:t xml:space="preserve">… - изверг, вне законов рождённый, ибо в естестве его не было и малейшей меры добра, того благого начала, той духовной части, которые разумное творение отличают. </w:t>
      </w:r>
      <w:r w:rsidRPr="00720A17">
        <w:rPr>
          <w:rFonts w:ascii="Times New Roman" w:hAnsi="Times New Roman" w:cs="Times New Roman"/>
          <w:b/>
          <w:sz w:val="24"/>
          <w:szCs w:val="24"/>
        </w:rPr>
        <w:t xml:space="preserve">В.Б. </w:t>
      </w:r>
      <w:proofErr w:type="spellStart"/>
      <w:r w:rsidRPr="00720A17">
        <w:rPr>
          <w:rFonts w:ascii="Times New Roman" w:hAnsi="Times New Roman" w:cs="Times New Roman"/>
          <w:b/>
          <w:sz w:val="24"/>
          <w:szCs w:val="24"/>
        </w:rPr>
        <w:t>Броневский</w:t>
      </w:r>
      <w:proofErr w:type="spellEnd"/>
    </w:p>
    <w:p w:rsidR="00861719" w:rsidRPr="00720A17" w:rsidRDefault="00861719" w:rsidP="00A70238">
      <w:pPr>
        <w:spacing w:line="276" w:lineRule="auto"/>
        <w:jc w:val="both"/>
        <w:rPr>
          <w:rFonts w:ascii="Times New Roman" w:hAnsi="Times New Roman" w:cs="Times New Roman"/>
          <w:sz w:val="24"/>
          <w:szCs w:val="24"/>
        </w:rPr>
      </w:pPr>
      <w:r w:rsidRPr="00861719">
        <w:rPr>
          <w:rFonts w:ascii="Times New Roman" w:hAnsi="Times New Roman" w:cs="Times New Roman"/>
          <w:sz w:val="24"/>
          <w:szCs w:val="24"/>
        </w:rPr>
        <w:t>-Перед вами высказывания критика-литературоведа С</w:t>
      </w:r>
      <w:r w:rsidR="00720A17">
        <w:rPr>
          <w:rFonts w:ascii="Times New Roman" w:hAnsi="Times New Roman" w:cs="Times New Roman"/>
          <w:sz w:val="24"/>
          <w:szCs w:val="24"/>
        </w:rPr>
        <w:t xml:space="preserve">. Петрова и польского историка </w:t>
      </w:r>
      <w:r w:rsidRPr="00861719">
        <w:rPr>
          <w:rFonts w:ascii="Times New Roman" w:hAnsi="Times New Roman" w:cs="Times New Roman"/>
          <w:sz w:val="24"/>
          <w:szCs w:val="24"/>
        </w:rPr>
        <w:t xml:space="preserve">В. </w:t>
      </w:r>
      <w:proofErr w:type="spellStart"/>
      <w:r w:rsidRPr="00861719">
        <w:rPr>
          <w:rFonts w:ascii="Times New Roman" w:hAnsi="Times New Roman" w:cs="Times New Roman"/>
          <w:sz w:val="24"/>
          <w:szCs w:val="24"/>
        </w:rPr>
        <w:t>Броневского</w:t>
      </w:r>
      <w:proofErr w:type="spellEnd"/>
      <w:r w:rsidRPr="00861719">
        <w:rPr>
          <w:rFonts w:ascii="Times New Roman" w:hAnsi="Times New Roman" w:cs="Times New Roman"/>
          <w:sz w:val="24"/>
          <w:szCs w:val="24"/>
        </w:rPr>
        <w:t xml:space="preserve">. </w:t>
      </w:r>
      <w:r w:rsidRPr="00720A17">
        <w:rPr>
          <w:rFonts w:ascii="Times New Roman" w:hAnsi="Times New Roman" w:cs="Times New Roman"/>
          <w:b/>
          <w:sz w:val="24"/>
          <w:szCs w:val="24"/>
        </w:rPr>
        <w:t>О ком идет речь?</w:t>
      </w:r>
      <w:r w:rsidRPr="00720A17">
        <w:rPr>
          <w:rFonts w:ascii="Times New Roman" w:hAnsi="Times New Roman" w:cs="Times New Roman"/>
          <w:sz w:val="24"/>
          <w:szCs w:val="24"/>
        </w:rPr>
        <w:t xml:space="preserve">  </w:t>
      </w:r>
    </w:p>
    <w:p w:rsidR="00861719" w:rsidRPr="00861719" w:rsidRDefault="00861719" w:rsidP="00A70238">
      <w:pPr>
        <w:spacing w:line="276" w:lineRule="auto"/>
        <w:jc w:val="both"/>
        <w:rPr>
          <w:rFonts w:ascii="Times New Roman" w:hAnsi="Times New Roman" w:cs="Times New Roman"/>
          <w:b/>
          <w:sz w:val="24"/>
          <w:szCs w:val="24"/>
        </w:rPr>
      </w:pPr>
      <w:r>
        <w:rPr>
          <w:rFonts w:ascii="Times New Roman" w:hAnsi="Times New Roman" w:cs="Times New Roman"/>
          <w:sz w:val="24"/>
          <w:szCs w:val="24"/>
        </w:rPr>
        <w:t xml:space="preserve">- Как бы вы сформулировали </w:t>
      </w:r>
      <w:r w:rsidRPr="00861719">
        <w:rPr>
          <w:rFonts w:ascii="Times New Roman" w:hAnsi="Times New Roman" w:cs="Times New Roman"/>
          <w:b/>
          <w:sz w:val="24"/>
          <w:szCs w:val="24"/>
        </w:rPr>
        <w:t>тему</w:t>
      </w:r>
      <w:r w:rsidRPr="00861719">
        <w:rPr>
          <w:rFonts w:ascii="Times New Roman" w:hAnsi="Times New Roman" w:cs="Times New Roman"/>
          <w:sz w:val="24"/>
          <w:szCs w:val="24"/>
        </w:rPr>
        <w:t xml:space="preserve"> урока: </w:t>
      </w:r>
      <w:r w:rsidRPr="00861719">
        <w:rPr>
          <w:rFonts w:ascii="Times New Roman" w:hAnsi="Times New Roman" w:cs="Times New Roman"/>
          <w:b/>
          <w:sz w:val="24"/>
          <w:szCs w:val="24"/>
        </w:rPr>
        <w:t>" Образ Пугачева в повести А.С. Пушкина "Капитанская дочка".</w:t>
      </w:r>
    </w:p>
    <w:p w:rsidR="00861719" w:rsidRDefault="00861719" w:rsidP="00A70238">
      <w:pPr>
        <w:pStyle w:val="a3"/>
        <w:spacing w:before="240" w:beforeAutospacing="0" w:after="240" w:afterAutospacing="0" w:line="276" w:lineRule="auto"/>
        <w:jc w:val="both"/>
        <w:rPr>
          <w:b/>
          <w:bCs/>
          <w:color w:val="000000"/>
        </w:rPr>
      </w:pPr>
      <w:r>
        <w:rPr>
          <w:b/>
          <w:bCs/>
        </w:rPr>
        <w:t xml:space="preserve">Итак, </w:t>
      </w:r>
      <w:r>
        <w:t>т</w:t>
      </w:r>
      <w:r w:rsidRPr="000F0C68">
        <w:t>ема нашего урока</w:t>
      </w:r>
      <w:r>
        <w:t xml:space="preserve">: </w:t>
      </w:r>
      <w:r w:rsidRPr="004F0A3A">
        <w:rPr>
          <w:b/>
          <w:bCs/>
          <w:color w:val="000000"/>
        </w:rPr>
        <w:t>«Народный защитник или злодей?</w:t>
      </w:r>
      <w:r>
        <w:rPr>
          <w:rFonts w:ascii="Arial" w:hAnsi="Arial" w:cs="Arial"/>
          <w:color w:val="000000"/>
        </w:rPr>
        <w:t xml:space="preserve"> </w:t>
      </w:r>
      <w:r w:rsidRPr="004F0A3A">
        <w:rPr>
          <w:b/>
          <w:bCs/>
          <w:color w:val="000000"/>
        </w:rPr>
        <w:t>Емельян Пугачев – историческая личность и литературный персонаж»</w:t>
      </w:r>
    </w:p>
    <w:p w:rsidR="00720A17" w:rsidRPr="004F0A3A" w:rsidRDefault="00720A17" w:rsidP="00A70238">
      <w:pPr>
        <w:pStyle w:val="a3"/>
        <w:shd w:val="clear" w:color="auto" w:fill="FFE599" w:themeFill="accent4" w:themeFillTint="66"/>
        <w:spacing w:before="240" w:beforeAutospacing="0" w:after="240" w:afterAutospacing="0" w:line="276" w:lineRule="auto"/>
        <w:jc w:val="center"/>
        <w:rPr>
          <w:rFonts w:ascii="Arial" w:hAnsi="Arial" w:cs="Arial"/>
          <w:color w:val="000000"/>
        </w:rPr>
      </w:pPr>
      <w:r w:rsidRPr="00416EA4">
        <w:rPr>
          <w:b/>
          <w:bCs/>
          <w:color w:val="000000"/>
        </w:rPr>
        <w:t xml:space="preserve">Слайд № </w:t>
      </w:r>
      <w:r>
        <w:rPr>
          <w:b/>
          <w:bCs/>
          <w:color w:val="000000"/>
        </w:rPr>
        <w:t>4</w:t>
      </w:r>
      <w:r w:rsidRPr="00416EA4">
        <w:rPr>
          <w:b/>
          <w:bCs/>
          <w:color w:val="000000"/>
        </w:rPr>
        <w:t xml:space="preserve"> (тема)</w:t>
      </w:r>
    </w:p>
    <w:p w:rsidR="00861719" w:rsidRPr="00861719" w:rsidRDefault="00861719" w:rsidP="00A70238">
      <w:pPr>
        <w:pStyle w:val="a5"/>
        <w:numPr>
          <w:ilvl w:val="0"/>
          <w:numId w:val="9"/>
        </w:numPr>
        <w:shd w:val="clear" w:color="auto" w:fill="FFFFFF"/>
        <w:spacing w:after="150" w:line="276" w:lineRule="auto"/>
        <w:ind w:left="284" w:hanging="426"/>
        <w:rPr>
          <w:rFonts w:ascii="Times New Roman" w:eastAsia="Times New Roman" w:hAnsi="Times New Roman" w:cs="Times New Roman"/>
          <w:color w:val="000000"/>
          <w:sz w:val="24"/>
          <w:szCs w:val="24"/>
        </w:rPr>
      </w:pPr>
      <w:r w:rsidRPr="00861719">
        <w:rPr>
          <w:rFonts w:ascii="Times New Roman" w:eastAsia="Times New Roman" w:hAnsi="Times New Roman" w:cs="Times New Roman"/>
          <w:color w:val="000000"/>
          <w:sz w:val="24"/>
          <w:szCs w:val="24"/>
        </w:rPr>
        <w:t xml:space="preserve">Попробуйте сформулировать </w:t>
      </w:r>
      <w:r w:rsidRPr="00861719">
        <w:rPr>
          <w:rFonts w:ascii="Times New Roman" w:eastAsia="Times New Roman" w:hAnsi="Times New Roman" w:cs="Times New Roman"/>
          <w:b/>
          <w:color w:val="000000"/>
          <w:sz w:val="24"/>
          <w:szCs w:val="24"/>
        </w:rPr>
        <w:t>цели урока</w:t>
      </w:r>
      <w:r>
        <w:rPr>
          <w:rFonts w:ascii="Times New Roman" w:eastAsia="Times New Roman" w:hAnsi="Times New Roman" w:cs="Times New Roman"/>
          <w:color w:val="000000"/>
          <w:sz w:val="24"/>
          <w:szCs w:val="24"/>
        </w:rPr>
        <w:t>:</w:t>
      </w:r>
    </w:p>
    <w:p w:rsidR="00861719" w:rsidRDefault="00861719" w:rsidP="00A70238">
      <w:pPr>
        <w:shd w:val="clear" w:color="auto" w:fill="FFFFFF"/>
        <w:spacing w:after="150" w:line="276" w:lineRule="auto"/>
        <w:jc w:val="both"/>
        <w:rPr>
          <w:rFonts w:ascii="Times New Roman" w:eastAsia="Times New Roman" w:hAnsi="Times New Roman" w:cs="Times New Roman"/>
          <w:color w:val="000000"/>
          <w:sz w:val="24"/>
          <w:szCs w:val="24"/>
        </w:rPr>
      </w:pPr>
      <w:r w:rsidRPr="00861719">
        <w:rPr>
          <w:rFonts w:ascii="Times New Roman" w:eastAsia="Times New Roman" w:hAnsi="Times New Roman" w:cs="Times New Roman"/>
          <w:color w:val="000000"/>
          <w:sz w:val="24"/>
          <w:szCs w:val="24"/>
        </w:rPr>
        <w:t xml:space="preserve">Исследовать историческую эпоху, показанную А.С. Пушкиным в повести «Капитанская дочка», выявить основные черты образа Пугачёва, постараться ответить на вопрос: Пугачёв – народный защитник или злодей? </w:t>
      </w:r>
    </w:p>
    <w:p w:rsidR="00736D57" w:rsidRDefault="00E17CEE" w:rsidP="00A70238">
      <w:pPr>
        <w:shd w:val="clear" w:color="auto" w:fill="FFFFFF"/>
        <w:spacing w:after="150" w:line="276" w:lineRule="auto"/>
        <w:jc w:val="both"/>
        <w:rPr>
          <w:rFonts w:ascii="Times New Roman" w:eastAsia="Times New Roman" w:hAnsi="Times New Roman" w:cs="Times New Roman"/>
          <w:bCs/>
          <w:color w:val="000000"/>
          <w:sz w:val="24"/>
          <w:szCs w:val="24"/>
        </w:rPr>
      </w:pPr>
      <w:r w:rsidRPr="00861719">
        <w:rPr>
          <w:rFonts w:ascii="Times New Roman" w:eastAsia="Times New Roman" w:hAnsi="Times New Roman" w:cs="Times New Roman"/>
          <w:color w:val="000000"/>
          <w:sz w:val="24"/>
          <w:szCs w:val="24"/>
        </w:rPr>
        <w:lastRenderedPageBreak/>
        <w:t xml:space="preserve">Рассмотреть образ Пугачёва </w:t>
      </w:r>
      <w:r w:rsidR="00B83DC4" w:rsidRPr="00861719">
        <w:rPr>
          <w:rFonts w:ascii="Times New Roman" w:eastAsia="Times New Roman" w:hAnsi="Times New Roman" w:cs="Times New Roman"/>
          <w:bCs/>
          <w:color w:val="000000"/>
          <w:sz w:val="24"/>
          <w:szCs w:val="24"/>
        </w:rPr>
        <w:t xml:space="preserve">как историческую личность и литературный персонаж, </w:t>
      </w:r>
      <w:r w:rsidR="00861719" w:rsidRPr="00861719">
        <w:rPr>
          <w:rFonts w:ascii="Times New Roman" w:eastAsia="Times New Roman" w:hAnsi="Times New Roman" w:cs="Times New Roman"/>
          <w:bCs/>
          <w:color w:val="000000"/>
          <w:sz w:val="24"/>
          <w:szCs w:val="24"/>
        </w:rPr>
        <w:t>постараться ответить на вопрос: Пугачёв – народный защитник или злодей?</w:t>
      </w:r>
    </w:p>
    <w:p w:rsidR="00720A17" w:rsidRPr="00416EA4" w:rsidRDefault="00720A17" w:rsidP="00F2580F">
      <w:pPr>
        <w:pStyle w:val="a3"/>
        <w:shd w:val="clear" w:color="auto" w:fill="FFE599" w:themeFill="accent4" w:themeFillTint="66"/>
        <w:spacing w:before="0" w:beforeAutospacing="0" w:after="0" w:afterAutospacing="0" w:line="276" w:lineRule="auto"/>
        <w:jc w:val="center"/>
        <w:rPr>
          <w:color w:val="000000"/>
        </w:rPr>
      </w:pPr>
      <w:r w:rsidRPr="00416EA4">
        <w:rPr>
          <w:b/>
          <w:bCs/>
          <w:color w:val="000000"/>
        </w:rPr>
        <w:t xml:space="preserve">Слайд № </w:t>
      </w:r>
      <w:r>
        <w:rPr>
          <w:b/>
          <w:bCs/>
          <w:color w:val="000000"/>
        </w:rPr>
        <w:t>5</w:t>
      </w:r>
      <w:r w:rsidRPr="00416EA4">
        <w:rPr>
          <w:b/>
          <w:bCs/>
          <w:color w:val="000000"/>
        </w:rPr>
        <w:t xml:space="preserve"> (</w:t>
      </w:r>
      <w:r>
        <w:rPr>
          <w:b/>
          <w:bCs/>
          <w:color w:val="000000"/>
        </w:rPr>
        <w:t>цель</w:t>
      </w:r>
      <w:r w:rsidRPr="00416EA4">
        <w:rPr>
          <w:b/>
          <w:bCs/>
          <w:color w:val="000000"/>
        </w:rPr>
        <w:t>)</w:t>
      </w:r>
    </w:p>
    <w:p w:rsidR="00B83DC4" w:rsidRPr="00720A17" w:rsidRDefault="00720A17" w:rsidP="000916E8">
      <w:pPr>
        <w:pStyle w:val="a5"/>
        <w:numPr>
          <w:ilvl w:val="0"/>
          <w:numId w:val="9"/>
        </w:numPr>
        <w:shd w:val="clear" w:color="auto" w:fill="FFFFFF"/>
        <w:spacing w:after="150" w:line="276" w:lineRule="auto"/>
        <w:ind w:left="0" w:firstLine="0"/>
        <w:jc w:val="both"/>
        <w:rPr>
          <w:rFonts w:ascii="Times New Roman" w:eastAsia="Times New Roman" w:hAnsi="Times New Roman" w:cs="Times New Roman"/>
          <w:color w:val="000000"/>
          <w:sz w:val="24"/>
          <w:szCs w:val="24"/>
        </w:rPr>
      </w:pPr>
      <w:r w:rsidRPr="00720A17">
        <w:rPr>
          <w:rFonts w:ascii="Times New Roman" w:eastAsia="Times New Roman" w:hAnsi="Times New Roman" w:cs="Times New Roman"/>
          <w:color w:val="000000"/>
          <w:sz w:val="24"/>
          <w:szCs w:val="24"/>
        </w:rPr>
        <w:t xml:space="preserve">Мы поговорим сегодня об одной из самых противоречивых личностей России - Емельяне Пугачеве. Относились к нему люди во все времена по-разному: одни – им восхищались, другие - боялись, третьи – презирали и ненавидели.  </w:t>
      </w:r>
      <w:r w:rsidR="00B83DC4" w:rsidRPr="00720A17">
        <w:rPr>
          <w:rFonts w:ascii="Times New Roman" w:eastAsia="Times New Roman" w:hAnsi="Times New Roman" w:cs="Times New Roman"/>
          <w:b/>
          <w:color w:val="000000"/>
          <w:sz w:val="24"/>
          <w:szCs w:val="24"/>
        </w:rPr>
        <w:t>Кто же такой Емельян Пугачев?</w:t>
      </w:r>
      <w:r w:rsidR="00B83DC4" w:rsidRPr="00B83DC4">
        <w:t xml:space="preserve"> </w:t>
      </w:r>
      <w:r w:rsidR="00B83DC4" w:rsidRPr="00B83DC4">
        <w:rPr>
          <w:rFonts w:ascii="Times New Roman" w:eastAsia="Times New Roman" w:hAnsi="Times New Roman" w:cs="Times New Roman"/>
          <w:color w:val="000000"/>
          <w:sz w:val="24"/>
          <w:szCs w:val="24"/>
        </w:rPr>
        <w:t xml:space="preserve">Подробнее об этом времени, о причинах крестьянского бунта, об </w:t>
      </w:r>
      <w:r w:rsidR="00B83DC4">
        <w:rPr>
          <w:rFonts w:ascii="Times New Roman" w:eastAsia="Times New Roman" w:hAnsi="Times New Roman" w:cs="Times New Roman"/>
          <w:color w:val="000000"/>
          <w:sz w:val="24"/>
          <w:szCs w:val="24"/>
        </w:rPr>
        <w:t xml:space="preserve">историческом </w:t>
      </w:r>
      <w:r w:rsidR="00B83DC4" w:rsidRPr="00B83DC4">
        <w:rPr>
          <w:rFonts w:ascii="Times New Roman" w:eastAsia="Times New Roman" w:hAnsi="Times New Roman" w:cs="Times New Roman"/>
          <w:color w:val="000000"/>
          <w:sz w:val="24"/>
          <w:szCs w:val="24"/>
        </w:rPr>
        <w:t>образе Емельяна Пугачева нам расскаж</w:t>
      </w:r>
      <w:r w:rsidR="00B83DC4">
        <w:rPr>
          <w:rFonts w:ascii="Times New Roman" w:eastAsia="Times New Roman" w:hAnsi="Times New Roman" w:cs="Times New Roman"/>
          <w:color w:val="000000"/>
          <w:sz w:val="24"/>
          <w:szCs w:val="24"/>
        </w:rPr>
        <w:t xml:space="preserve">ет </w:t>
      </w:r>
      <w:r w:rsidR="00D27578">
        <w:rPr>
          <w:rFonts w:ascii="Times New Roman" w:eastAsia="Times New Roman" w:hAnsi="Times New Roman" w:cs="Times New Roman"/>
          <w:b/>
          <w:color w:val="000000"/>
          <w:sz w:val="24"/>
          <w:szCs w:val="24"/>
        </w:rPr>
        <w:t xml:space="preserve">… </w:t>
      </w:r>
      <w:r w:rsidR="000916E8">
        <w:rPr>
          <w:rFonts w:ascii="Times New Roman" w:eastAsia="Times New Roman" w:hAnsi="Times New Roman" w:cs="Times New Roman"/>
          <w:b/>
          <w:color w:val="000000"/>
          <w:sz w:val="24"/>
          <w:szCs w:val="24"/>
        </w:rPr>
        <w:t>(индивидуальное задание)</w:t>
      </w:r>
      <w:r w:rsidR="00C424A4" w:rsidRPr="00C424A4">
        <w:rPr>
          <w:rFonts w:ascii="Times New Roman" w:eastAsia="Times New Roman" w:hAnsi="Times New Roman" w:cs="Times New Roman"/>
          <w:b/>
          <w:color w:val="000000"/>
          <w:sz w:val="24"/>
          <w:szCs w:val="24"/>
        </w:rPr>
        <w:t>.</w:t>
      </w:r>
    </w:p>
    <w:p w:rsidR="00720A17" w:rsidRDefault="00720A17" w:rsidP="000916E8">
      <w:pPr>
        <w:pStyle w:val="a5"/>
        <w:shd w:val="clear" w:color="auto" w:fill="FFFFFF"/>
        <w:spacing w:after="0" w:line="276" w:lineRule="auto"/>
        <w:jc w:val="both"/>
        <w:rPr>
          <w:rFonts w:ascii="Times New Roman" w:eastAsia="Times New Roman" w:hAnsi="Times New Roman" w:cs="Times New Roman"/>
          <w:color w:val="000000"/>
          <w:sz w:val="24"/>
          <w:szCs w:val="24"/>
        </w:rPr>
      </w:pPr>
    </w:p>
    <w:p w:rsidR="00720A17" w:rsidRPr="00F833FA" w:rsidRDefault="00720A17" w:rsidP="000916E8">
      <w:pPr>
        <w:pStyle w:val="a3"/>
        <w:shd w:val="clear" w:color="auto" w:fill="FFE599" w:themeFill="accent4" w:themeFillTint="66"/>
        <w:spacing w:before="0" w:beforeAutospacing="0" w:after="150" w:afterAutospacing="0" w:line="276" w:lineRule="auto"/>
        <w:jc w:val="center"/>
        <w:rPr>
          <w:color w:val="000000"/>
          <w:sz w:val="21"/>
          <w:szCs w:val="21"/>
        </w:rPr>
      </w:pPr>
      <w:r>
        <w:rPr>
          <w:b/>
          <w:bCs/>
          <w:color w:val="000000"/>
        </w:rPr>
        <w:t>Слайд №</w:t>
      </w:r>
      <w:r w:rsidR="000916E8">
        <w:rPr>
          <w:b/>
          <w:bCs/>
          <w:color w:val="000000"/>
        </w:rPr>
        <w:t xml:space="preserve"> </w:t>
      </w:r>
      <w:r>
        <w:rPr>
          <w:b/>
          <w:bCs/>
          <w:color w:val="000000"/>
        </w:rPr>
        <w:t>6</w:t>
      </w:r>
      <w:r w:rsidRPr="00F833FA">
        <w:rPr>
          <w:color w:val="000000"/>
        </w:rPr>
        <w:t> </w:t>
      </w:r>
      <w:r w:rsidRPr="002E11E3">
        <w:rPr>
          <w:b/>
          <w:color w:val="000000"/>
        </w:rPr>
        <w:t>(Пугачев)</w:t>
      </w:r>
    </w:p>
    <w:p w:rsidR="00736D57" w:rsidRDefault="00736D57" w:rsidP="00A70238">
      <w:pPr>
        <w:pStyle w:val="a5"/>
        <w:shd w:val="clear" w:color="auto" w:fill="FFFFFF"/>
        <w:spacing w:after="150" w:line="276" w:lineRule="auto"/>
        <w:ind w:left="284"/>
        <w:jc w:val="center"/>
        <w:rPr>
          <w:rFonts w:ascii="Times New Roman" w:eastAsia="Times New Roman" w:hAnsi="Times New Roman" w:cs="Times New Roman"/>
          <w:b/>
          <w:color w:val="000000"/>
          <w:sz w:val="24"/>
          <w:szCs w:val="24"/>
        </w:rPr>
      </w:pPr>
      <w:r w:rsidRPr="00F2580F">
        <w:rPr>
          <w:rFonts w:ascii="Times New Roman" w:eastAsia="Times New Roman" w:hAnsi="Times New Roman" w:cs="Times New Roman"/>
          <w:b/>
          <w:color w:val="002060"/>
          <w:sz w:val="24"/>
          <w:szCs w:val="24"/>
        </w:rPr>
        <w:t>Индивидуальное задание.</w:t>
      </w:r>
      <w:r w:rsidRPr="00F2580F">
        <w:rPr>
          <w:rFonts w:ascii="Times New Roman" w:eastAsia="Times New Roman" w:hAnsi="Times New Roman" w:cs="Times New Roman"/>
          <w:color w:val="002060"/>
          <w:sz w:val="24"/>
          <w:szCs w:val="24"/>
        </w:rPr>
        <w:t xml:space="preserve"> </w:t>
      </w:r>
      <w:r w:rsidRPr="00F24657">
        <w:rPr>
          <w:rFonts w:ascii="Times New Roman" w:eastAsia="Times New Roman" w:hAnsi="Times New Roman" w:cs="Times New Roman"/>
          <w:b/>
          <w:color w:val="000000"/>
          <w:sz w:val="24"/>
          <w:szCs w:val="24"/>
        </w:rPr>
        <w:t>Историческая справка о Е. Пугачеве.</w:t>
      </w:r>
    </w:p>
    <w:p w:rsidR="001736DF" w:rsidRDefault="001736DF" w:rsidP="000916E8">
      <w:pPr>
        <w:spacing w:line="276" w:lineRule="auto"/>
        <w:jc w:val="center"/>
        <w:rPr>
          <w:rFonts w:ascii="Times New Roman" w:hAnsi="Times New Roman" w:cs="Times New Roman"/>
          <w:b/>
          <w:sz w:val="24"/>
          <w:szCs w:val="24"/>
        </w:rPr>
      </w:pPr>
      <w:r w:rsidRPr="001736DF">
        <w:rPr>
          <w:rFonts w:ascii="Times New Roman" w:hAnsi="Times New Roman" w:cs="Times New Roman"/>
          <w:b/>
          <w:sz w:val="24"/>
          <w:szCs w:val="24"/>
        </w:rPr>
        <w:t>Пугачев Емельян Иванович – предводитель народного восстания.</w:t>
      </w:r>
    </w:p>
    <w:p w:rsidR="001736DF" w:rsidRPr="000F0C68" w:rsidRDefault="001736DF" w:rsidP="00A70238">
      <w:pPr>
        <w:shd w:val="clear" w:color="auto" w:fill="FFE599" w:themeFill="accent4" w:themeFillTint="66"/>
        <w:spacing w:after="150" w:line="276" w:lineRule="auto"/>
        <w:jc w:val="center"/>
        <w:rPr>
          <w:rFonts w:ascii="Times New Roman" w:eastAsia="Times New Roman" w:hAnsi="Times New Roman" w:cs="Times New Roman"/>
          <w:color w:val="000000"/>
          <w:sz w:val="21"/>
          <w:szCs w:val="21"/>
        </w:rPr>
      </w:pPr>
      <w:r w:rsidRPr="000F0C68">
        <w:rPr>
          <w:rFonts w:ascii="Times New Roman" w:eastAsia="Times New Roman" w:hAnsi="Times New Roman" w:cs="Times New Roman"/>
          <w:b/>
          <w:bCs/>
          <w:color w:val="000000"/>
          <w:sz w:val="24"/>
          <w:szCs w:val="24"/>
        </w:rPr>
        <w:t>Слайд №</w:t>
      </w:r>
      <w:r w:rsidR="000916E8">
        <w:rPr>
          <w:rFonts w:ascii="Times New Roman" w:eastAsia="Times New Roman" w:hAnsi="Times New Roman" w:cs="Times New Roman"/>
          <w:b/>
          <w:bCs/>
          <w:color w:val="000000"/>
          <w:sz w:val="24"/>
          <w:szCs w:val="24"/>
        </w:rPr>
        <w:t xml:space="preserve"> </w:t>
      </w:r>
      <w:r w:rsidR="00BE6657">
        <w:rPr>
          <w:rFonts w:ascii="Times New Roman" w:eastAsia="Times New Roman" w:hAnsi="Times New Roman" w:cs="Times New Roman"/>
          <w:b/>
          <w:bCs/>
          <w:color w:val="000000"/>
          <w:sz w:val="24"/>
          <w:szCs w:val="24"/>
        </w:rPr>
        <w:t>7 (</w:t>
      </w:r>
      <w:r w:rsidR="00BE6657" w:rsidRPr="00BE6657">
        <w:rPr>
          <w:rFonts w:ascii="Times New Roman" w:hAnsi="Times New Roman" w:cs="Times New Roman"/>
          <w:b/>
          <w:sz w:val="24"/>
          <w:szCs w:val="24"/>
        </w:rPr>
        <w:t>Екатерин</w:t>
      </w:r>
      <w:r w:rsidR="00BE6657">
        <w:rPr>
          <w:rFonts w:ascii="Times New Roman" w:hAnsi="Times New Roman" w:cs="Times New Roman"/>
          <w:b/>
          <w:sz w:val="24"/>
          <w:szCs w:val="24"/>
        </w:rPr>
        <w:t>а</w:t>
      </w:r>
      <w:r w:rsidR="00BE6657" w:rsidRPr="00BE6657">
        <w:rPr>
          <w:rFonts w:ascii="Times New Roman" w:hAnsi="Times New Roman" w:cs="Times New Roman"/>
          <w:b/>
          <w:sz w:val="24"/>
          <w:szCs w:val="24"/>
        </w:rPr>
        <w:t xml:space="preserve"> </w:t>
      </w:r>
      <w:r w:rsidR="00BE6657" w:rsidRPr="00BE6657">
        <w:rPr>
          <w:rFonts w:ascii="Times New Roman" w:hAnsi="Times New Roman" w:cs="Times New Roman"/>
          <w:b/>
          <w:sz w:val="24"/>
          <w:szCs w:val="24"/>
          <w:lang w:val="en-US"/>
        </w:rPr>
        <w:t>II</w:t>
      </w:r>
      <w:r w:rsidR="00BE6657">
        <w:rPr>
          <w:rFonts w:ascii="Times New Roman" w:eastAsia="Times New Roman" w:hAnsi="Times New Roman" w:cs="Times New Roman"/>
          <w:b/>
          <w:bCs/>
          <w:color w:val="000000"/>
          <w:sz w:val="24"/>
          <w:szCs w:val="24"/>
        </w:rPr>
        <w:t>)</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sz w:val="24"/>
          <w:szCs w:val="24"/>
        </w:rPr>
        <w:t xml:space="preserve">17 век – век царствования </w:t>
      </w:r>
      <w:r w:rsidRPr="00BE6657">
        <w:rPr>
          <w:rFonts w:ascii="Times New Roman" w:hAnsi="Times New Roman" w:cs="Times New Roman"/>
          <w:b/>
          <w:sz w:val="24"/>
          <w:szCs w:val="24"/>
        </w:rPr>
        <w:t xml:space="preserve">Екатерины </w:t>
      </w:r>
      <w:r w:rsidRPr="00BE6657">
        <w:rPr>
          <w:rFonts w:ascii="Times New Roman" w:hAnsi="Times New Roman" w:cs="Times New Roman"/>
          <w:b/>
          <w:sz w:val="24"/>
          <w:szCs w:val="24"/>
          <w:lang w:val="en-US"/>
        </w:rPr>
        <w:t>II</w:t>
      </w:r>
      <w:r w:rsidRPr="00BE6657">
        <w:rPr>
          <w:rFonts w:ascii="Times New Roman" w:hAnsi="Times New Roman" w:cs="Times New Roman"/>
          <w:b/>
          <w:sz w:val="24"/>
          <w:szCs w:val="24"/>
        </w:rPr>
        <w:t>.</w:t>
      </w:r>
      <w:r w:rsidRPr="00BE6657">
        <w:rPr>
          <w:rFonts w:ascii="Times New Roman" w:hAnsi="Times New Roman" w:cs="Times New Roman"/>
          <w:sz w:val="24"/>
          <w:szCs w:val="24"/>
        </w:rPr>
        <w:t xml:space="preserve"> В годы её правления положение крепостных крестьян ещё более ухудшилось, их можно было продавать как скот, как вещи, выросли налоги. Бесправие, нищета толкали крестьян на бунты, которые жестоко подавлялись.</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sz w:val="24"/>
          <w:szCs w:val="24"/>
        </w:rPr>
        <w:t xml:space="preserve">В такой обстановке в </w:t>
      </w:r>
      <w:r w:rsidRPr="00BE6657">
        <w:rPr>
          <w:rFonts w:ascii="Times New Roman" w:hAnsi="Times New Roman" w:cs="Times New Roman"/>
          <w:b/>
          <w:sz w:val="24"/>
          <w:szCs w:val="24"/>
        </w:rPr>
        <w:t>1773 году</w:t>
      </w:r>
      <w:r w:rsidRPr="00BE6657">
        <w:rPr>
          <w:rFonts w:ascii="Times New Roman" w:hAnsi="Times New Roman" w:cs="Times New Roman"/>
          <w:sz w:val="24"/>
          <w:szCs w:val="24"/>
        </w:rPr>
        <w:t xml:space="preserve"> в бескрайних оренбургских степях среди казачества пошли разговоры, что император жив, что он появится перед народом, вернёт свой престол, накажет царицу и помещиков, даст крестьянам свободу и земли. Об этом говорили его воззвания, написанные на простом и понятном для народа языке. Таким человеком был </w:t>
      </w:r>
      <w:r w:rsidRPr="00BE6657">
        <w:rPr>
          <w:rFonts w:ascii="Times New Roman" w:hAnsi="Times New Roman" w:cs="Times New Roman"/>
          <w:b/>
          <w:sz w:val="24"/>
          <w:szCs w:val="24"/>
        </w:rPr>
        <w:t>Емельян Пугачёв,</w:t>
      </w:r>
      <w:r w:rsidRPr="00BE6657">
        <w:rPr>
          <w:rFonts w:ascii="Times New Roman" w:hAnsi="Times New Roman" w:cs="Times New Roman"/>
          <w:sz w:val="24"/>
          <w:szCs w:val="24"/>
        </w:rPr>
        <w:t xml:space="preserve"> за которым пошёл народ. Восстание, начавшееся </w:t>
      </w:r>
      <w:r w:rsidRPr="00BE6657">
        <w:rPr>
          <w:rFonts w:ascii="Times New Roman" w:hAnsi="Times New Roman" w:cs="Times New Roman"/>
          <w:b/>
          <w:sz w:val="24"/>
          <w:szCs w:val="24"/>
        </w:rPr>
        <w:t>17 сентября в 1773 году</w:t>
      </w:r>
      <w:r w:rsidRPr="00BE6657">
        <w:rPr>
          <w:rFonts w:ascii="Times New Roman" w:hAnsi="Times New Roman" w:cs="Times New Roman"/>
          <w:sz w:val="24"/>
          <w:szCs w:val="24"/>
        </w:rPr>
        <w:t xml:space="preserve">, охватило большую территорию и длилось полтора года. Оно было жестоко подавлено в </w:t>
      </w:r>
      <w:r w:rsidRPr="00BE6657">
        <w:rPr>
          <w:rFonts w:ascii="Times New Roman" w:hAnsi="Times New Roman" w:cs="Times New Roman"/>
          <w:b/>
          <w:sz w:val="24"/>
          <w:szCs w:val="24"/>
        </w:rPr>
        <w:t xml:space="preserve">1775 </w:t>
      </w:r>
      <w:r w:rsidRPr="00BE6657">
        <w:rPr>
          <w:rFonts w:ascii="Times New Roman" w:hAnsi="Times New Roman" w:cs="Times New Roman"/>
          <w:sz w:val="24"/>
          <w:szCs w:val="24"/>
        </w:rPr>
        <w:t>году.</w:t>
      </w:r>
    </w:p>
    <w:p w:rsidR="00DF0661" w:rsidRPr="000F0C68" w:rsidRDefault="00DF0661" w:rsidP="00A70238">
      <w:pPr>
        <w:shd w:val="clear" w:color="auto" w:fill="FFE599" w:themeFill="accent4" w:themeFillTint="66"/>
        <w:spacing w:after="150" w:line="276" w:lineRule="auto"/>
        <w:jc w:val="center"/>
        <w:rPr>
          <w:rFonts w:ascii="Times New Roman" w:eastAsia="Times New Roman" w:hAnsi="Times New Roman" w:cs="Times New Roman"/>
          <w:color w:val="000000"/>
          <w:sz w:val="21"/>
          <w:szCs w:val="21"/>
        </w:rPr>
      </w:pPr>
      <w:r w:rsidRPr="000F0C68">
        <w:rPr>
          <w:rFonts w:ascii="Times New Roman" w:eastAsia="Times New Roman" w:hAnsi="Times New Roman" w:cs="Times New Roman"/>
          <w:b/>
          <w:bCs/>
          <w:color w:val="000000"/>
          <w:sz w:val="24"/>
          <w:szCs w:val="24"/>
        </w:rPr>
        <w:t>Слайд №</w:t>
      </w:r>
      <w:r w:rsidR="000916E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8 (</w:t>
      </w:r>
      <w:r>
        <w:rPr>
          <w:rFonts w:ascii="Times New Roman" w:hAnsi="Times New Roman" w:cs="Times New Roman"/>
          <w:b/>
          <w:sz w:val="24"/>
          <w:szCs w:val="24"/>
        </w:rPr>
        <w:t>Пугачёв</w:t>
      </w:r>
      <w:r>
        <w:rPr>
          <w:rFonts w:ascii="Times New Roman" w:eastAsia="Times New Roman" w:hAnsi="Times New Roman" w:cs="Times New Roman"/>
          <w:b/>
          <w:bCs/>
          <w:color w:val="000000"/>
          <w:sz w:val="24"/>
          <w:szCs w:val="24"/>
        </w:rPr>
        <w:t>)</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b/>
          <w:sz w:val="24"/>
          <w:szCs w:val="24"/>
        </w:rPr>
        <w:t>Кто же такой Пугачёв?</w:t>
      </w:r>
      <w:r w:rsidRPr="00BE6657">
        <w:rPr>
          <w:rFonts w:ascii="Times New Roman" w:hAnsi="Times New Roman" w:cs="Times New Roman"/>
          <w:sz w:val="24"/>
          <w:szCs w:val="24"/>
        </w:rPr>
        <w:t xml:space="preserve"> Емельян Иванович Пугачев </w:t>
      </w:r>
      <w:r w:rsidRPr="00BE6657">
        <w:rPr>
          <w:rFonts w:ascii="Times New Roman" w:hAnsi="Times New Roman" w:cs="Times New Roman"/>
          <w:b/>
          <w:sz w:val="24"/>
          <w:szCs w:val="24"/>
        </w:rPr>
        <w:t>родился в 1742 г</w:t>
      </w:r>
      <w:r w:rsidRPr="00BE6657">
        <w:rPr>
          <w:rFonts w:ascii="Times New Roman" w:hAnsi="Times New Roman" w:cs="Times New Roman"/>
          <w:sz w:val="24"/>
          <w:szCs w:val="24"/>
        </w:rPr>
        <w:t xml:space="preserve">. в станице </w:t>
      </w:r>
      <w:proofErr w:type="spellStart"/>
      <w:r w:rsidRPr="00BE6657">
        <w:rPr>
          <w:rFonts w:ascii="Times New Roman" w:hAnsi="Times New Roman" w:cs="Times New Roman"/>
          <w:b/>
          <w:sz w:val="24"/>
          <w:szCs w:val="24"/>
        </w:rPr>
        <w:t>Зимовейской</w:t>
      </w:r>
      <w:proofErr w:type="spellEnd"/>
      <w:r w:rsidRPr="00BE6657">
        <w:rPr>
          <w:rFonts w:ascii="Times New Roman" w:hAnsi="Times New Roman" w:cs="Times New Roman"/>
          <w:sz w:val="24"/>
          <w:szCs w:val="24"/>
        </w:rPr>
        <w:t xml:space="preserve"> </w:t>
      </w:r>
      <w:r w:rsidRPr="00BE6657">
        <w:rPr>
          <w:rFonts w:ascii="Times New Roman" w:hAnsi="Times New Roman" w:cs="Times New Roman"/>
          <w:b/>
          <w:sz w:val="24"/>
          <w:szCs w:val="24"/>
        </w:rPr>
        <w:t>на Дону</w:t>
      </w:r>
      <w:r w:rsidRPr="00BE6657">
        <w:rPr>
          <w:rFonts w:ascii="Times New Roman" w:hAnsi="Times New Roman" w:cs="Times New Roman"/>
          <w:sz w:val="24"/>
          <w:szCs w:val="24"/>
        </w:rPr>
        <w:t xml:space="preserve">, в той самой, где за сто лет до него родился </w:t>
      </w:r>
      <w:r w:rsidRPr="00BE6657">
        <w:rPr>
          <w:rFonts w:ascii="Times New Roman" w:hAnsi="Times New Roman" w:cs="Times New Roman"/>
          <w:b/>
          <w:sz w:val="24"/>
          <w:szCs w:val="24"/>
        </w:rPr>
        <w:t>Степан Тимофеевич Разин</w:t>
      </w:r>
      <w:r w:rsidRPr="00BE6657">
        <w:rPr>
          <w:rFonts w:ascii="Times New Roman" w:hAnsi="Times New Roman" w:cs="Times New Roman"/>
          <w:sz w:val="24"/>
          <w:szCs w:val="24"/>
        </w:rPr>
        <w:t>. Отец и дед Пугачева были бедными казаками. В 17 лет он начал казацкую службу</w:t>
      </w:r>
      <w:r w:rsidR="005A156F">
        <w:rPr>
          <w:rFonts w:ascii="Times New Roman" w:hAnsi="Times New Roman" w:cs="Times New Roman"/>
          <w:sz w:val="24"/>
          <w:szCs w:val="24"/>
        </w:rPr>
        <w:t xml:space="preserve">. </w:t>
      </w:r>
      <w:r w:rsidRPr="00BE6657">
        <w:rPr>
          <w:rFonts w:ascii="Times New Roman" w:hAnsi="Times New Roman" w:cs="Times New Roman"/>
          <w:sz w:val="24"/>
          <w:szCs w:val="24"/>
        </w:rPr>
        <w:t>Пугачёв отменно владел ружьем, саблей и пикой. Несмотря на небольшой рост, обладал   физической силой и выносливостью. Был превосходно сложен – широк в плечах и тонок в талии, с детства любил молодецкие забавы</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sz w:val="24"/>
          <w:szCs w:val="24"/>
        </w:rPr>
        <w:t xml:space="preserve">Участник  </w:t>
      </w:r>
      <w:r w:rsidRPr="00BE6657">
        <w:rPr>
          <w:rFonts w:ascii="Times New Roman" w:hAnsi="Times New Roman" w:cs="Times New Roman"/>
          <w:b/>
          <w:sz w:val="24"/>
          <w:szCs w:val="24"/>
        </w:rPr>
        <w:t> Семилетней войны </w:t>
      </w:r>
      <w:r w:rsidRPr="00BE6657">
        <w:rPr>
          <w:rFonts w:ascii="Times New Roman" w:hAnsi="Times New Roman" w:cs="Times New Roman"/>
          <w:sz w:val="24"/>
          <w:szCs w:val="24"/>
        </w:rPr>
        <w:t>и войны</w:t>
      </w:r>
      <w:r w:rsidRPr="00BE6657">
        <w:rPr>
          <w:rFonts w:ascii="Times New Roman" w:hAnsi="Times New Roman" w:cs="Times New Roman"/>
          <w:b/>
          <w:sz w:val="24"/>
          <w:szCs w:val="24"/>
        </w:rPr>
        <w:t xml:space="preserve"> с Турцией. </w:t>
      </w:r>
      <w:r w:rsidRPr="00BE6657">
        <w:rPr>
          <w:rFonts w:ascii="Times New Roman" w:hAnsi="Times New Roman" w:cs="Times New Roman"/>
          <w:sz w:val="24"/>
          <w:szCs w:val="24"/>
        </w:rPr>
        <w:t xml:space="preserve">В ряде сражений с турками   за храбрость получил младший казацкий </w:t>
      </w:r>
      <w:r w:rsidRPr="00BE6657">
        <w:rPr>
          <w:rFonts w:ascii="Times New Roman" w:hAnsi="Times New Roman" w:cs="Times New Roman"/>
          <w:b/>
          <w:sz w:val="24"/>
          <w:szCs w:val="24"/>
        </w:rPr>
        <w:t>офицерский чин хорунжего</w:t>
      </w:r>
      <w:r w:rsidRPr="00BE6657">
        <w:rPr>
          <w:rFonts w:ascii="Times New Roman" w:hAnsi="Times New Roman" w:cs="Times New Roman"/>
          <w:sz w:val="24"/>
          <w:szCs w:val="24"/>
        </w:rPr>
        <w:t xml:space="preserve">.   </w:t>
      </w:r>
    </w:p>
    <w:p w:rsidR="00DF0661" w:rsidRDefault="00BE6657" w:rsidP="00A70238">
      <w:pPr>
        <w:spacing w:line="276" w:lineRule="auto"/>
        <w:jc w:val="both"/>
        <w:rPr>
          <w:rFonts w:ascii="Times New Roman" w:hAnsi="Times New Roman" w:cs="Times New Roman"/>
          <w:iCs/>
          <w:sz w:val="24"/>
          <w:szCs w:val="24"/>
        </w:rPr>
      </w:pPr>
      <w:r w:rsidRPr="00BE6657">
        <w:rPr>
          <w:rFonts w:ascii="Times New Roman" w:hAnsi="Times New Roman" w:cs="Times New Roman"/>
          <w:b/>
          <w:iCs/>
          <w:sz w:val="24"/>
          <w:szCs w:val="24"/>
        </w:rPr>
        <w:t>8 сентября</w:t>
      </w:r>
      <w:r w:rsidRPr="00BE6657">
        <w:rPr>
          <w:rFonts w:ascii="Times New Roman" w:hAnsi="Times New Roman" w:cs="Times New Roman"/>
          <w:iCs/>
          <w:sz w:val="24"/>
          <w:szCs w:val="24"/>
        </w:rPr>
        <w:t xml:space="preserve"> у степной реки </w:t>
      </w:r>
      <w:r w:rsidRPr="00BE6657">
        <w:rPr>
          <w:rFonts w:ascii="Times New Roman" w:hAnsi="Times New Roman" w:cs="Times New Roman"/>
          <w:b/>
          <w:iCs/>
          <w:sz w:val="24"/>
          <w:szCs w:val="24"/>
        </w:rPr>
        <w:t>Большой Узень</w:t>
      </w:r>
      <w:r w:rsidRPr="00BE6657">
        <w:rPr>
          <w:rFonts w:ascii="Times New Roman" w:hAnsi="Times New Roman" w:cs="Times New Roman"/>
          <w:iCs/>
          <w:sz w:val="24"/>
          <w:szCs w:val="24"/>
        </w:rPr>
        <w:t xml:space="preserve"> бывшие сторонники Пугачёва, чтобы заслужить прощение сдачей самозванца, накинулись на него и связали. Пугачёв был доставлен в </w:t>
      </w:r>
      <w:r w:rsidRPr="00BE6657">
        <w:rPr>
          <w:rFonts w:ascii="Times New Roman" w:hAnsi="Times New Roman" w:cs="Times New Roman"/>
          <w:b/>
          <w:iCs/>
          <w:sz w:val="24"/>
          <w:szCs w:val="24"/>
        </w:rPr>
        <w:t>Яицкий городок.</w:t>
      </w:r>
      <w:r w:rsidRPr="00BE6657">
        <w:rPr>
          <w:rFonts w:ascii="Times New Roman" w:hAnsi="Times New Roman" w:cs="Times New Roman"/>
          <w:sz w:val="24"/>
          <w:szCs w:val="24"/>
        </w:rPr>
        <w:t xml:space="preserve"> </w:t>
      </w:r>
      <w:r w:rsidRPr="00BE6657">
        <w:rPr>
          <w:rFonts w:ascii="Times New Roman" w:hAnsi="Times New Roman" w:cs="Times New Roman"/>
          <w:iCs/>
          <w:sz w:val="24"/>
          <w:szCs w:val="24"/>
        </w:rPr>
        <w:t xml:space="preserve">Состоялись первые допросы, один из них провёл лично </w:t>
      </w:r>
      <w:r w:rsidRPr="00BE6657">
        <w:rPr>
          <w:rFonts w:ascii="Times New Roman" w:hAnsi="Times New Roman" w:cs="Times New Roman"/>
          <w:b/>
          <w:iCs/>
          <w:sz w:val="24"/>
          <w:szCs w:val="24"/>
        </w:rPr>
        <w:t>Суворов</w:t>
      </w:r>
      <w:r w:rsidRPr="00BE6657">
        <w:rPr>
          <w:rFonts w:ascii="Times New Roman" w:hAnsi="Times New Roman" w:cs="Times New Roman"/>
          <w:iCs/>
          <w:sz w:val="24"/>
          <w:szCs w:val="24"/>
        </w:rPr>
        <w:t>, он же вызвался конвоировать самозванца в </w:t>
      </w:r>
      <w:r w:rsidRPr="00BE6657">
        <w:rPr>
          <w:rFonts w:ascii="Times New Roman" w:hAnsi="Times New Roman" w:cs="Times New Roman"/>
          <w:b/>
          <w:iCs/>
          <w:sz w:val="24"/>
          <w:szCs w:val="24"/>
        </w:rPr>
        <w:t>Симбирск</w:t>
      </w:r>
      <w:r w:rsidRPr="00BE6657">
        <w:rPr>
          <w:rFonts w:ascii="Times New Roman" w:hAnsi="Times New Roman" w:cs="Times New Roman"/>
          <w:iCs/>
          <w:sz w:val="24"/>
          <w:szCs w:val="24"/>
        </w:rPr>
        <w:t xml:space="preserve">, где шло основное следствие. </w:t>
      </w:r>
    </w:p>
    <w:p w:rsidR="00DF0661" w:rsidRPr="000F0C68" w:rsidRDefault="00DF0661" w:rsidP="00A70238">
      <w:pPr>
        <w:shd w:val="clear" w:color="auto" w:fill="FFE599" w:themeFill="accent4" w:themeFillTint="66"/>
        <w:spacing w:after="150" w:line="276" w:lineRule="auto"/>
        <w:jc w:val="center"/>
        <w:rPr>
          <w:rFonts w:ascii="Times New Roman" w:eastAsia="Times New Roman" w:hAnsi="Times New Roman" w:cs="Times New Roman"/>
          <w:color w:val="000000"/>
          <w:sz w:val="21"/>
          <w:szCs w:val="21"/>
        </w:rPr>
      </w:pPr>
      <w:r w:rsidRPr="000F0C68">
        <w:rPr>
          <w:rFonts w:ascii="Times New Roman" w:eastAsia="Times New Roman" w:hAnsi="Times New Roman" w:cs="Times New Roman"/>
          <w:b/>
          <w:bCs/>
          <w:color w:val="000000"/>
          <w:sz w:val="24"/>
          <w:szCs w:val="24"/>
        </w:rPr>
        <w:t>Слайд №</w:t>
      </w:r>
      <w:r w:rsidR="000916E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9 (клетка </w:t>
      </w:r>
      <w:r>
        <w:rPr>
          <w:rFonts w:ascii="Times New Roman" w:hAnsi="Times New Roman" w:cs="Times New Roman"/>
          <w:b/>
          <w:sz w:val="24"/>
          <w:szCs w:val="24"/>
        </w:rPr>
        <w:t>Пугачёва</w:t>
      </w:r>
      <w:r>
        <w:rPr>
          <w:rFonts w:ascii="Times New Roman" w:eastAsia="Times New Roman" w:hAnsi="Times New Roman" w:cs="Times New Roman"/>
          <w:b/>
          <w:bCs/>
          <w:color w:val="000000"/>
          <w:sz w:val="24"/>
          <w:szCs w:val="24"/>
        </w:rPr>
        <w:t>)</w:t>
      </w:r>
    </w:p>
    <w:p w:rsidR="00DF0661" w:rsidRDefault="00BE6657" w:rsidP="00A70238">
      <w:pPr>
        <w:spacing w:line="276" w:lineRule="auto"/>
        <w:jc w:val="both"/>
        <w:rPr>
          <w:rFonts w:ascii="Times New Roman" w:hAnsi="Times New Roman" w:cs="Times New Roman"/>
          <w:iCs/>
          <w:sz w:val="24"/>
          <w:szCs w:val="24"/>
        </w:rPr>
      </w:pPr>
      <w:r w:rsidRPr="00BE6657">
        <w:rPr>
          <w:rFonts w:ascii="Times New Roman" w:hAnsi="Times New Roman" w:cs="Times New Roman"/>
          <w:iCs/>
          <w:sz w:val="24"/>
          <w:szCs w:val="24"/>
        </w:rPr>
        <w:t xml:space="preserve">Для перевозки Пугачёва была изготовлена </w:t>
      </w:r>
      <w:r w:rsidRPr="00DF0661">
        <w:rPr>
          <w:rFonts w:ascii="Times New Roman" w:hAnsi="Times New Roman" w:cs="Times New Roman"/>
          <w:b/>
          <w:iCs/>
          <w:sz w:val="24"/>
          <w:szCs w:val="24"/>
        </w:rPr>
        <w:t>тесная клетка</w:t>
      </w:r>
      <w:r w:rsidRPr="00BE6657">
        <w:rPr>
          <w:rFonts w:ascii="Times New Roman" w:hAnsi="Times New Roman" w:cs="Times New Roman"/>
          <w:iCs/>
          <w:sz w:val="24"/>
          <w:szCs w:val="24"/>
        </w:rPr>
        <w:t xml:space="preserve">, установленная на двухколёсную арбу, в которой, закованный по рукам и ногам, тот не мог даже повернуться. </w:t>
      </w:r>
    </w:p>
    <w:p w:rsidR="00CF5930" w:rsidRPr="000F0C68" w:rsidRDefault="00CF5930" w:rsidP="00A70238">
      <w:pPr>
        <w:shd w:val="clear" w:color="auto" w:fill="FFE599" w:themeFill="accent4" w:themeFillTint="66"/>
        <w:tabs>
          <w:tab w:val="center" w:pos="5103"/>
          <w:tab w:val="left" w:pos="7320"/>
        </w:tabs>
        <w:spacing w:after="150" w:line="276" w:lineRule="auto"/>
        <w:rPr>
          <w:rFonts w:ascii="Times New Roman" w:eastAsia="Times New Roman" w:hAnsi="Times New Roman" w:cs="Times New Roman"/>
          <w:color w:val="000000"/>
          <w:sz w:val="21"/>
          <w:szCs w:val="21"/>
        </w:rPr>
      </w:pPr>
      <w:r>
        <w:rPr>
          <w:rFonts w:ascii="Times New Roman" w:eastAsia="Times New Roman" w:hAnsi="Times New Roman" w:cs="Times New Roman"/>
          <w:b/>
          <w:bCs/>
          <w:color w:val="000000"/>
          <w:sz w:val="24"/>
          <w:szCs w:val="24"/>
        </w:rPr>
        <w:tab/>
      </w:r>
      <w:r w:rsidRPr="000F0C68">
        <w:rPr>
          <w:rFonts w:ascii="Times New Roman" w:eastAsia="Times New Roman" w:hAnsi="Times New Roman" w:cs="Times New Roman"/>
          <w:b/>
          <w:bCs/>
          <w:color w:val="000000"/>
          <w:sz w:val="24"/>
          <w:szCs w:val="24"/>
        </w:rPr>
        <w:t>Слайд №</w:t>
      </w:r>
      <w:r w:rsidR="000916E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10 (портрет</w:t>
      </w:r>
      <w:r w:rsidR="000916E8">
        <w:rPr>
          <w:rFonts w:ascii="Times New Roman" w:eastAsia="Times New Roman" w:hAnsi="Times New Roman" w:cs="Times New Roman"/>
          <w:b/>
          <w:bCs/>
          <w:color w:val="000000"/>
          <w:sz w:val="24"/>
          <w:szCs w:val="24"/>
        </w:rPr>
        <w:t>ы</w:t>
      </w:r>
      <w:r>
        <w:rPr>
          <w:rFonts w:ascii="Times New Roman" w:eastAsia="Times New Roman" w:hAnsi="Times New Roman" w:cs="Times New Roman"/>
          <w:b/>
          <w:bCs/>
          <w:color w:val="000000"/>
          <w:sz w:val="24"/>
          <w:szCs w:val="24"/>
        </w:rPr>
        <w:t xml:space="preserve"> самозванца)</w:t>
      </w:r>
      <w:r>
        <w:rPr>
          <w:rFonts w:ascii="Times New Roman" w:eastAsia="Times New Roman" w:hAnsi="Times New Roman" w:cs="Times New Roman"/>
          <w:b/>
          <w:bCs/>
          <w:color w:val="000000"/>
          <w:sz w:val="24"/>
          <w:szCs w:val="24"/>
        </w:rPr>
        <w:tab/>
      </w:r>
    </w:p>
    <w:p w:rsidR="00BE6657" w:rsidRDefault="00BE6657" w:rsidP="00A70238">
      <w:pPr>
        <w:spacing w:line="276" w:lineRule="auto"/>
        <w:jc w:val="both"/>
        <w:rPr>
          <w:rFonts w:ascii="Times New Roman" w:hAnsi="Times New Roman" w:cs="Times New Roman"/>
          <w:iCs/>
          <w:sz w:val="24"/>
          <w:szCs w:val="24"/>
        </w:rPr>
      </w:pPr>
      <w:r w:rsidRPr="00BE6657">
        <w:rPr>
          <w:rFonts w:ascii="Times New Roman" w:hAnsi="Times New Roman" w:cs="Times New Roman"/>
          <w:iCs/>
          <w:sz w:val="24"/>
          <w:szCs w:val="24"/>
        </w:rPr>
        <w:lastRenderedPageBreak/>
        <w:t>В Симбирске в течение пяти дней его допрашивали, там же в Симбирске местному иконописцу были заказаны </w:t>
      </w:r>
      <w:r w:rsidRPr="00BE6657">
        <w:rPr>
          <w:rFonts w:ascii="Times New Roman" w:hAnsi="Times New Roman" w:cs="Times New Roman"/>
          <w:b/>
          <w:iCs/>
          <w:sz w:val="24"/>
          <w:szCs w:val="24"/>
        </w:rPr>
        <w:t>портреты самозванца</w:t>
      </w:r>
      <w:r w:rsidRPr="00BE6657">
        <w:rPr>
          <w:rFonts w:ascii="Times New Roman" w:hAnsi="Times New Roman" w:cs="Times New Roman"/>
          <w:iCs/>
          <w:sz w:val="24"/>
          <w:szCs w:val="24"/>
        </w:rPr>
        <w:t>, которые оставили в истории подлинный облик предводителя восстания.</w:t>
      </w:r>
    </w:p>
    <w:p w:rsidR="00CF5930" w:rsidRPr="000F0C68" w:rsidRDefault="00CF5930" w:rsidP="00A70238">
      <w:pPr>
        <w:shd w:val="clear" w:color="auto" w:fill="FFE599" w:themeFill="accent4" w:themeFillTint="66"/>
        <w:tabs>
          <w:tab w:val="center" w:pos="5103"/>
          <w:tab w:val="left" w:pos="7320"/>
        </w:tabs>
        <w:spacing w:after="150" w:line="276" w:lineRule="auto"/>
        <w:rPr>
          <w:rFonts w:ascii="Times New Roman" w:eastAsia="Times New Roman" w:hAnsi="Times New Roman" w:cs="Times New Roman"/>
          <w:color w:val="000000"/>
          <w:sz w:val="21"/>
          <w:szCs w:val="21"/>
        </w:rPr>
      </w:pPr>
      <w:r>
        <w:rPr>
          <w:rFonts w:ascii="Times New Roman" w:eastAsia="Times New Roman" w:hAnsi="Times New Roman" w:cs="Times New Roman"/>
          <w:b/>
          <w:bCs/>
          <w:color w:val="000000"/>
          <w:sz w:val="24"/>
          <w:szCs w:val="24"/>
        </w:rPr>
        <w:tab/>
      </w:r>
      <w:r w:rsidRPr="000F0C68">
        <w:rPr>
          <w:rFonts w:ascii="Times New Roman" w:eastAsia="Times New Roman" w:hAnsi="Times New Roman" w:cs="Times New Roman"/>
          <w:b/>
          <w:bCs/>
          <w:color w:val="000000"/>
          <w:sz w:val="24"/>
          <w:szCs w:val="24"/>
        </w:rPr>
        <w:t>Слайд №</w:t>
      </w:r>
      <w:r w:rsidR="000916E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11 (</w:t>
      </w:r>
      <w:r w:rsidR="0055534D">
        <w:rPr>
          <w:rFonts w:ascii="Times New Roman" w:eastAsia="Times New Roman" w:hAnsi="Times New Roman" w:cs="Times New Roman"/>
          <w:b/>
          <w:bCs/>
          <w:color w:val="000000"/>
          <w:sz w:val="24"/>
          <w:szCs w:val="24"/>
        </w:rPr>
        <w:t>Пугачёв в клетке</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ab/>
      </w:r>
    </w:p>
    <w:p w:rsid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b/>
          <w:sz w:val="24"/>
          <w:szCs w:val="24"/>
        </w:rPr>
        <w:t>4 ноября,</w:t>
      </w:r>
      <w:r w:rsidRPr="00BE6657">
        <w:rPr>
          <w:rFonts w:ascii="Times New Roman" w:hAnsi="Times New Roman" w:cs="Times New Roman"/>
          <w:sz w:val="24"/>
          <w:szCs w:val="24"/>
        </w:rPr>
        <w:t xml:space="preserve"> рано утром, Пугачева ввезли </w:t>
      </w:r>
      <w:r w:rsidRPr="00BE6657">
        <w:rPr>
          <w:rFonts w:ascii="Times New Roman" w:hAnsi="Times New Roman" w:cs="Times New Roman"/>
          <w:b/>
          <w:sz w:val="24"/>
          <w:szCs w:val="24"/>
        </w:rPr>
        <w:t>в Москву</w:t>
      </w:r>
      <w:r w:rsidRPr="00BE6657">
        <w:rPr>
          <w:rFonts w:ascii="Times New Roman" w:hAnsi="Times New Roman" w:cs="Times New Roman"/>
          <w:sz w:val="24"/>
          <w:szCs w:val="24"/>
        </w:rPr>
        <w:t xml:space="preserve">. Он сидел, скованный по рукам и ногам, внутри железной клетки на высокой повозке. От Рогожской заставы до Красной площади все улицы заполнили толпы народа. Дворяне, офицеры, духовенство, все богатые люди ликовали. Простой народ молча смотрел на „государя", своего заступника, окованного кандалами. </w:t>
      </w:r>
    </w:p>
    <w:p w:rsid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b/>
          <w:sz w:val="24"/>
          <w:szCs w:val="24"/>
        </w:rPr>
        <w:t>Екатерина II</w:t>
      </w:r>
      <w:r w:rsidRPr="00BE6657">
        <w:rPr>
          <w:rFonts w:ascii="Times New Roman" w:hAnsi="Times New Roman" w:cs="Times New Roman"/>
          <w:sz w:val="24"/>
          <w:szCs w:val="24"/>
        </w:rPr>
        <w:t xml:space="preserve"> проявляла большой интерес к ходу следствия. Рано утром 31 декабря его под усиленным конвоем перевезли из казематов Монетного двора в покои Кремлёвского дворца. В начале заседания судьи утвердили вопросы, на которые был должен ответить Пугачёв, после чего его ввели в зал заседаний и заставили встать на колени. После формального опроса его вывели из зала, суд вынес решение: </w:t>
      </w:r>
      <w:r w:rsidRPr="00BE6657">
        <w:rPr>
          <w:rFonts w:ascii="Times New Roman" w:hAnsi="Times New Roman" w:cs="Times New Roman"/>
          <w:b/>
          <w:sz w:val="24"/>
          <w:szCs w:val="24"/>
        </w:rPr>
        <w:t>«</w:t>
      </w:r>
      <w:proofErr w:type="spellStart"/>
      <w:r w:rsidRPr="00BE6657">
        <w:rPr>
          <w:rFonts w:ascii="Times New Roman" w:hAnsi="Times New Roman" w:cs="Times New Roman"/>
          <w:b/>
          <w:sz w:val="24"/>
          <w:szCs w:val="24"/>
        </w:rPr>
        <w:t>Емельку</w:t>
      </w:r>
      <w:proofErr w:type="spellEnd"/>
      <w:r w:rsidRPr="00BE6657">
        <w:rPr>
          <w:rFonts w:ascii="Times New Roman" w:hAnsi="Times New Roman" w:cs="Times New Roman"/>
          <w:b/>
          <w:sz w:val="24"/>
          <w:szCs w:val="24"/>
        </w:rPr>
        <w:t xml:space="preserve"> Пугачёва четвертовать, голову воткнуть на кол, части тела разнести по четырём частям города и положить на колеса, а после на тех местах сжечь».</w:t>
      </w:r>
      <w:r w:rsidRPr="00BE6657">
        <w:rPr>
          <w:rFonts w:ascii="Times New Roman" w:hAnsi="Times New Roman" w:cs="Times New Roman"/>
          <w:sz w:val="24"/>
          <w:szCs w:val="24"/>
        </w:rPr>
        <w:t xml:space="preserve"> </w:t>
      </w:r>
    </w:p>
    <w:p w:rsidR="00B0562B" w:rsidRPr="00BE6657" w:rsidRDefault="00B0562B" w:rsidP="00A70238">
      <w:pPr>
        <w:shd w:val="clear" w:color="auto" w:fill="FFE599" w:themeFill="accent4" w:themeFillTint="66"/>
        <w:spacing w:line="276" w:lineRule="auto"/>
        <w:jc w:val="center"/>
        <w:rPr>
          <w:rFonts w:ascii="Times New Roman" w:hAnsi="Times New Roman" w:cs="Times New Roman"/>
          <w:sz w:val="24"/>
          <w:szCs w:val="24"/>
        </w:rPr>
      </w:pPr>
      <w:r w:rsidRPr="000F0C68">
        <w:rPr>
          <w:rFonts w:ascii="Times New Roman" w:eastAsia="Times New Roman" w:hAnsi="Times New Roman" w:cs="Times New Roman"/>
          <w:b/>
          <w:bCs/>
          <w:color w:val="000000"/>
          <w:sz w:val="24"/>
          <w:szCs w:val="24"/>
        </w:rPr>
        <w:t>Слайд №</w:t>
      </w:r>
      <w:r w:rsidR="00690F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12 (казнь Пугачёва)</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sz w:val="24"/>
          <w:szCs w:val="24"/>
        </w:rPr>
        <w:t>В субботу, </w:t>
      </w:r>
      <w:r w:rsidRPr="00BE6657">
        <w:rPr>
          <w:rFonts w:ascii="Times New Roman" w:hAnsi="Times New Roman" w:cs="Times New Roman"/>
          <w:b/>
          <w:sz w:val="24"/>
          <w:szCs w:val="24"/>
        </w:rPr>
        <w:t>10 января</w:t>
      </w:r>
      <w:r w:rsidRPr="00BE6657">
        <w:rPr>
          <w:rFonts w:ascii="Times New Roman" w:hAnsi="Times New Roman" w:cs="Times New Roman"/>
          <w:sz w:val="24"/>
          <w:szCs w:val="24"/>
        </w:rPr>
        <w:t xml:space="preserve"> по старому стилю </w:t>
      </w:r>
      <w:r w:rsidRPr="00BE6657">
        <w:rPr>
          <w:rFonts w:ascii="Times New Roman" w:hAnsi="Times New Roman" w:cs="Times New Roman"/>
          <w:b/>
          <w:sz w:val="24"/>
          <w:szCs w:val="24"/>
        </w:rPr>
        <w:t>1775 года</w:t>
      </w:r>
      <w:r w:rsidRPr="00BE6657">
        <w:rPr>
          <w:rFonts w:ascii="Times New Roman" w:hAnsi="Times New Roman" w:cs="Times New Roman"/>
          <w:sz w:val="24"/>
          <w:szCs w:val="24"/>
        </w:rPr>
        <w:t>, на </w:t>
      </w:r>
      <w:r w:rsidRPr="00BE6657">
        <w:rPr>
          <w:rFonts w:ascii="Times New Roman" w:hAnsi="Times New Roman" w:cs="Times New Roman"/>
          <w:b/>
          <w:sz w:val="24"/>
          <w:szCs w:val="24"/>
        </w:rPr>
        <w:t>Болотной площади</w:t>
      </w:r>
      <w:r w:rsidRPr="00BE6657">
        <w:rPr>
          <w:rFonts w:ascii="Times New Roman" w:hAnsi="Times New Roman" w:cs="Times New Roman"/>
          <w:sz w:val="24"/>
          <w:szCs w:val="24"/>
        </w:rPr>
        <w:t xml:space="preserve"> в Москве при громадном стечении народа была совершена казнь. Пугачёв держался достойно, взойдя на лобное место, перекрестился на соборы Кремля, поклонился на четыре стороны со словами </w:t>
      </w:r>
      <w:r w:rsidRPr="00BE6657">
        <w:rPr>
          <w:rFonts w:ascii="Times New Roman" w:hAnsi="Times New Roman" w:cs="Times New Roman"/>
          <w:b/>
          <w:sz w:val="24"/>
          <w:szCs w:val="24"/>
        </w:rPr>
        <w:t>«Прости, народ православный»</w:t>
      </w:r>
      <w:r w:rsidRPr="00BE6657">
        <w:rPr>
          <w:rFonts w:ascii="Times New Roman" w:hAnsi="Times New Roman" w:cs="Times New Roman"/>
          <w:sz w:val="24"/>
          <w:szCs w:val="24"/>
        </w:rPr>
        <w:t xml:space="preserve">. </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b/>
          <w:sz w:val="24"/>
          <w:szCs w:val="24"/>
        </w:rPr>
        <w:t>Екатерина II</w:t>
      </w:r>
      <w:r w:rsidRPr="00BE6657">
        <w:rPr>
          <w:rFonts w:ascii="Times New Roman" w:hAnsi="Times New Roman" w:cs="Times New Roman"/>
          <w:sz w:val="24"/>
          <w:szCs w:val="24"/>
        </w:rPr>
        <w:t xml:space="preserve"> постаралась уничтожить все, связанное с бунтом и ее главарем. Само имя мятежника запрещалось произносить; Пугачевский архив был строжайше закрыт: Пушкину, допущенному к имперским архивам, спустя 60 лет после бунта, так и не удалось увидеть следственное дело самого Пугачева.</w:t>
      </w:r>
    </w:p>
    <w:p w:rsidR="00BE6657" w:rsidRPr="00BE6657" w:rsidRDefault="00BE6657" w:rsidP="00A70238">
      <w:pPr>
        <w:spacing w:line="276" w:lineRule="auto"/>
        <w:jc w:val="both"/>
        <w:rPr>
          <w:rFonts w:ascii="Times New Roman" w:hAnsi="Times New Roman" w:cs="Times New Roman"/>
          <w:sz w:val="24"/>
          <w:szCs w:val="24"/>
        </w:rPr>
      </w:pPr>
      <w:r w:rsidRPr="00BE6657">
        <w:rPr>
          <w:rFonts w:ascii="Times New Roman" w:hAnsi="Times New Roman" w:cs="Times New Roman"/>
          <w:sz w:val="24"/>
          <w:szCs w:val="24"/>
        </w:rPr>
        <w:t xml:space="preserve">Река Яик была переименована в Урал, а Яицкий городок, гнездо смуты – в город Уральск. Дом Пугачева в </w:t>
      </w:r>
      <w:proofErr w:type="spellStart"/>
      <w:r w:rsidRPr="00BE6657">
        <w:rPr>
          <w:rFonts w:ascii="Times New Roman" w:hAnsi="Times New Roman" w:cs="Times New Roman"/>
          <w:sz w:val="24"/>
          <w:szCs w:val="24"/>
        </w:rPr>
        <w:t>Зимовейской</w:t>
      </w:r>
      <w:proofErr w:type="spellEnd"/>
      <w:r w:rsidRPr="00BE6657">
        <w:rPr>
          <w:rFonts w:ascii="Times New Roman" w:hAnsi="Times New Roman" w:cs="Times New Roman"/>
          <w:sz w:val="24"/>
          <w:szCs w:val="24"/>
        </w:rPr>
        <w:t xml:space="preserve"> станице</w:t>
      </w:r>
      <w:r w:rsidR="005A156F">
        <w:rPr>
          <w:rFonts w:ascii="Times New Roman" w:hAnsi="Times New Roman" w:cs="Times New Roman"/>
          <w:sz w:val="24"/>
          <w:szCs w:val="24"/>
        </w:rPr>
        <w:t xml:space="preserve"> был </w:t>
      </w:r>
      <w:r w:rsidRPr="00BE6657">
        <w:rPr>
          <w:rFonts w:ascii="Times New Roman" w:hAnsi="Times New Roman" w:cs="Times New Roman"/>
          <w:sz w:val="24"/>
          <w:szCs w:val="24"/>
        </w:rPr>
        <w:t>разобран, сожжен, а пепел – развеян по ветру. Несмотря на все запреты, образ Пугачёва остался жить в народном творчестве.</w:t>
      </w:r>
    </w:p>
    <w:p w:rsidR="00BE6657" w:rsidRPr="00BE6657" w:rsidRDefault="00BE6657" w:rsidP="00A70238">
      <w:pPr>
        <w:spacing w:line="276" w:lineRule="auto"/>
        <w:jc w:val="both"/>
        <w:rPr>
          <w:rFonts w:ascii="Times New Roman" w:hAnsi="Times New Roman" w:cs="Times New Roman"/>
          <w:color w:val="FF0000"/>
          <w:sz w:val="24"/>
          <w:szCs w:val="24"/>
        </w:rPr>
      </w:pPr>
      <w:r w:rsidRPr="00BE6657">
        <w:rPr>
          <w:rFonts w:ascii="Times New Roman" w:hAnsi="Times New Roman" w:cs="Times New Roman"/>
          <w:iCs/>
          <w:sz w:val="24"/>
          <w:szCs w:val="24"/>
        </w:rPr>
        <w:t>Грандиозная война, напугавшая власть и помещиков, не принесла крестьянам никакого облегчения</w:t>
      </w:r>
      <w:r w:rsidRPr="00BE6657">
        <w:rPr>
          <w:rFonts w:ascii="Times New Roman" w:hAnsi="Times New Roman" w:cs="Times New Roman"/>
          <w:sz w:val="24"/>
          <w:szCs w:val="24"/>
        </w:rPr>
        <w:t>.</w:t>
      </w:r>
    </w:p>
    <w:p w:rsidR="00F24657" w:rsidRDefault="00851CD3" w:rsidP="00A70238">
      <w:pPr>
        <w:pStyle w:val="a5"/>
        <w:numPr>
          <w:ilvl w:val="0"/>
          <w:numId w:val="9"/>
        </w:numPr>
        <w:shd w:val="clear" w:color="auto" w:fill="FFFFFF"/>
        <w:spacing w:after="150" w:line="276" w:lineRule="auto"/>
        <w:ind w:left="142"/>
        <w:jc w:val="both"/>
        <w:rPr>
          <w:rFonts w:ascii="Times New Roman" w:eastAsia="Times New Roman" w:hAnsi="Times New Roman" w:cs="Times New Roman"/>
          <w:color w:val="000000"/>
          <w:sz w:val="24"/>
          <w:szCs w:val="24"/>
        </w:rPr>
      </w:pPr>
      <w:r w:rsidRPr="00F24657">
        <w:rPr>
          <w:rFonts w:ascii="Times New Roman" w:eastAsia="Times New Roman" w:hAnsi="Times New Roman" w:cs="Times New Roman"/>
          <w:b/>
          <w:color w:val="000000"/>
          <w:sz w:val="24"/>
          <w:szCs w:val="24"/>
        </w:rPr>
        <w:t>Как бы то ни было</w:t>
      </w:r>
      <w:r w:rsidRPr="00F24657">
        <w:rPr>
          <w:rFonts w:ascii="Times New Roman" w:eastAsia="Times New Roman" w:hAnsi="Times New Roman" w:cs="Times New Roman"/>
          <w:color w:val="000000"/>
          <w:sz w:val="24"/>
          <w:szCs w:val="24"/>
        </w:rPr>
        <w:t>, произошедшие события привели к улучшению положения рабочего класса, казачества и крестьянства, ослаблению помещичьего гнета, а также ликвидации самоуправления и централизации власти.</w:t>
      </w:r>
    </w:p>
    <w:p w:rsidR="005B4329" w:rsidRPr="002E11E3" w:rsidRDefault="00B0562B" w:rsidP="00A70238">
      <w:pPr>
        <w:pStyle w:val="a3"/>
        <w:shd w:val="clear" w:color="auto" w:fill="FFE599" w:themeFill="accent4" w:themeFillTint="66"/>
        <w:spacing w:before="0" w:beforeAutospacing="0" w:after="0" w:afterAutospacing="0" w:line="276" w:lineRule="auto"/>
        <w:jc w:val="center"/>
        <w:rPr>
          <w:color w:val="000000"/>
        </w:rPr>
      </w:pPr>
      <w:r>
        <w:rPr>
          <w:b/>
          <w:bCs/>
          <w:color w:val="000000"/>
        </w:rPr>
        <w:t>Слайд № 13</w:t>
      </w:r>
      <w:r w:rsidR="005B4329">
        <w:rPr>
          <w:b/>
          <w:bCs/>
          <w:color w:val="000000"/>
        </w:rPr>
        <w:t xml:space="preserve"> </w:t>
      </w:r>
      <w:r w:rsidR="005B4329" w:rsidRPr="002E11E3">
        <w:rPr>
          <w:b/>
          <w:color w:val="000000"/>
        </w:rPr>
        <w:t xml:space="preserve">(цитата </w:t>
      </w:r>
      <w:proofErr w:type="spellStart"/>
      <w:r w:rsidR="005B4329" w:rsidRPr="002E11E3">
        <w:rPr>
          <w:b/>
          <w:color w:val="000000"/>
        </w:rPr>
        <w:t>Н.Я.Эйдельмана</w:t>
      </w:r>
      <w:proofErr w:type="spellEnd"/>
      <w:r w:rsidR="005B4329" w:rsidRPr="002E11E3">
        <w:rPr>
          <w:b/>
          <w:color w:val="000000"/>
        </w:rPr>
        <w:t>)</w:t>
      </w:r>
    </w:p>
    <w:p w:rsidR="005B4329" w:rsidRPr="002E11E3" w:rsidRDefault="005B4329" w:rsidP="00A70238">
      <w:pPr>
        <w:pStyle w:val="a3"/>
        <w:shd w:val="clear" w:color="auto" w:fill="FFFFFF"/>
        <w:spacing w:before="0" w:beforeAutospacing="0" w:after="0" w:afterAutospacing="0" w:line="276" w:lineRule="auto"/>
        <w:jc w:val="both"/>
        <w:rPr>
          <w:color w:val="000000"/>
        </w:rPr>
      </w:pPr>
    </w:p>
    <w:p w:rsidR="005B4329" w:rsidRPr="002E11E3" w:rsidRDefault="005B4329" w:rsidP="00A70238">
      <w:pPr>
        <w:pStyle w:val="a3"/>
        <w:shd w:val="clear" w:color="auto" w:fill="FFFFFF"/>
        <w:spacing w:before="0" w:beforeAutospacing="0" w:after="0" w:afterAutospacing="0" w:line="276" w:lineRule="auto"/>
        <w:jc w:val="both"/>
        <w:rPr>
          <w:color w:val="000000"/>
        </w:rPr>
      </w:pPr>
      <w:r w:rsidRPr="002E11E3">
        <w:rPr>
          <w:color w:val="000000"/>
        </w:rPr>
        <w:t>«В России с крестьян драли три шкуры, но если бы не Болотников, Разин, Бу</w:t>
      </w:r>
      <w:r>
        <w:rPr>
          <w:color w:val="000000"/>
        </w:rPr>
        <w:t xml:space="preserve">лавин, Пугачёв – содрали бы </w:t>
      </w:r>
      <w:proofErr w:type="spellStart"/>
      <w:r>
        <w:rPr>
          <w:color w:val="000000"/>
        </w:rPr>
        <w:t>всe</w:t>
      </w:r>
      <w:proofErr w:type="spellEnd"/>
      <w:r>
        <w:rPr>
          <w:color w:val="000000"/>
        </w:rPr>
        <w:t xml:space="preserve"> десять», - отмечал историк </w:t>
      </w:r>
      <w:r w:rsidRPr="00B0562B">
        <w:rPr>
          <w:b/>
          <w:color w:val="000000"/>
        </w:rPr>
        <w:t>Н. Я. Эйдельман.</w:t>
      </w:r>
    </w:p>
    <w:p w:rsidR="00F24657" w:rsidRDefault="00F24657" w:rsidP="00A70238">
      <w:pPr>
        <w:pStyle w:val="a5"/>
        <w:shd w:val="clear" w:color="auto" w:fill="FFFFFF"/>
        <w:spacing w:after="150" w:line="276" w:lineRule="auto"/>
        <w:ind w:left="142"/>
        <w:jc w:val="both"/>
        <w:rPr>
          <w:rFonts w:ascii="Times New Roman" w:eastAsia="Times New Roman" w:hAnsi="Times New Roman" w:cs="Times New Roman"/>
          <w:color w:val="000000"/>
          <w:sz w:val="24"/>
          <w:szCs w:val="24"/>
        </w:rPr>
      </w:pPr>
    </w:p>
    <w:p w:rsidR="00F24657" w:rsidRPr="008043F8" w:rsidRDefault="00B83DC4" w:rsidP="00A70238">
      <w:pPr>
        <w:pStyle w:val="a5"/>
        <w:numPr>
          <w:ilvl w:val="0"/>
          <w:numId w:val="9"/>
        </w:numPr>
        <w:shd w:val="clear" w:color="auto" w:fill="FFFFFF"/>
        <w:spacing w:after="150" w:line="276" w:lineRule="auto"/>
        <w:ind w:left="142"/>
        <w:jc w:val="both"/>
        <w:rPr>
          <w:rFonts w:ascii="Times New Roman" w:eastAsia="Times New Roman" w:hAnsi="Times New Roman" w:cs="Times New Roman"/>
          <w:b/>
          <w:color w:val="000000"/>
          <w:sz w:val="24"/>
          <w:szCs w:val="24"/>
        </w:rPr>
      </w:pPr>
      <w:r w:rsidRPr="008043F8">
        <w:rPr>
          <w:rFonts w:ascii="Times New Roman" w:eastAsia="Times New Roman" w:hAnsi="Times New Roman" w:cs="Times New Roman"/>
          <w:b/>
          <w:bCs/>
          <w:color w:val="000000"/>
          <w:sz w:val="24"/>
          <w:szCs w:val="24"/>
        </w:rPr>
        <w:t>В каких произведениях литературы упоминается об этой исторической личности?</w:t>
      </w:r>
      <w:r w:rsidRPr="008043F8">
        <w:rPr>
          <w:rFonts w:ascii="Times New Roman" w:eastAsia="Times New Roman" w:hAnsi="Times New Roman" w:cs="Times New Roman"/>
          <w:b/>
          <w:color w:val="000000"/>
          <w:sz w:val="24"/>
          <w:szCs w:val="24"/>
        </w:rPr>
        <w:t xml:space="preserve"> </w:t>
      </w:r>
    </w:p>
    <w:p w:rsidR="00F24657" w:rsidRDefault="00B83DC4" w:rsidP="00A70238">
      <w:pPr>
        <w:shd w:val="clear" w:color="auto" w:fill="FFFFFF"/>
        <w:spacing w:after="150" w:line="276" w:lineRule="auto"/>
        <w:jc w:val="both"/>
        <w:rPr>
          <w:rFonts w:ascii="Times New Roman" w:eastAsia="Times New Roman" w:hAnsi="Times New Roman" w:cs="Times New Roman"/>
          <w:color w:val="000000"/>
          <w:sz w:val="24"/>
          <w:szCs w:val="24"/>
        </w:rPr>
      </w:pPr>
      <w:r w:rsidRPr="00B83DC4">
        <w:rPr>
          <w:rFonts w:ascii="Times New Roman" w:eastAsia="Times New Roman" w:hAnsi="Times New Roman" w:cs="Times New Roman"/>
          <w:color w:val="000000"/>
          <w:sz w:val="24"/>
          <w:szCs w:val="24"/>
        </w:rPr>
        <w:t xml:space="preserve">(В исторических песнях; в повести </w:t>
      </w:r>
      <w:proofErr w:type="spellStart"/>
      <w:r w:rsidRPr="00B83DC4">
        <w:rPr>
          <w:rFonts w:ascii="Times New Roman" w:eastAsia="Times New Roman" w:hAnsi="Times New Roman" w:cs="Times New Roman"/>
          <w:color w:val="000000"/>
          <w:sz w:val="24"/>
          <w:szCs w:val="24"/>
        </w:rPr>
        <w:t>А.С.Пушкина</w:t>
      </w:r>
      <w:proofErr w:type="spellEnd"/>
      <w:r w:rsidRPr="00B83DC4">
        <w:rPr>
          <w:rFonts w:ascii="Times New Roman" w:eastAsia="Times New Roman" w:hAnsi="Times New Roman" w:cs="Times New Roman"/>
          <w:color w:val="000000"/>
          <w:sz w:val="24"/>
          <w:szCs w:val="24"/>
        </w:rPr>
        <w:t xml:space="preserve"> «Капитанская дочка»; в поэме С. А. Есенина «Пугачев»)</w:t>
      </w:r>
    </w:p>
    <w:p w:rsidR="005B4329" w:rsidRPr="005B4329" w:rsidRDefault="005B4329" w:rsidP="00A70238">
      <w:pPr>
        <w:pStyle w:val="a3"/>
        <w:shd w:val="clear" w:color="auto" w:fill="FFE599" w:themeFill="accent4" w:themeFillTint="66"/>
        <w:spacing w:after="0" w:line="276" w:lineRule="auto"/>
        <w:jc w:val="center"/>
        <w:rPr>
          <w:color w:val="000000"/>
        </w:rPr>
      </w:pPr>
      <w:r w:rsidRPr="00690F9B">
        <w:rPr>
          <w:b/>
          <w:bCs/>
        </w:rPr>
        <w:t xml:space="preserve">Первый блок. </w:t>
      </w:r>
      <w:r w:rsidRPr="005B4329">
        <w:rPr>
          <w:b/>
          <w:bCs/>
          <w:color w:val="000000"/>
        </w:rPr>
        <w:t>Исторические песни.</w:t>
      </w:r>
    </w:p>
    <w:p w:rsidR="005B4329" w:rsidRPr="005B4329" w:rsidRDefault="005B4329" w:rsidP="00F2580F">
      <w:pPr>
        <w:pStyle w:val="a3"/>
        <w:numPr>
          <w:ilvl w:val="0"/>
          <w:numId w:val="9"/>
        </w:numPr>
        <w:shd w:val="clear" w:color="auto" w:fill="FFFFFF" w:themeFill="background1"/>
        <w:spacing w:before="0" w:beforeAutospacing="0" w:after="0" w:afterAutospacing="0" w:line="276" w:lineRule="auto"/>
        <w:ind w:left="0" w:firstLine="0"/>
        <w:jc w:val="both"/>
        <w:rPr>
          <w:bCs/>
          <w:color w:val="000000"/>
        </w:rPr>
      </w:pPr>
      <w:r w:rsidRPr="005B4329">
        <w:rPr>
          <w:bCs/>
          <w:color w:val="000000"/>
        </w:rPr>
        <w:lastRenderedPageBreak/>
        <w:t>Тематическим центром для устного творчества второй половины XVIII в. являются песни, связанные с крестьянской войной 1773—1774 гг.</w:t>
      </w:r>
    </w:p>
    <w:p w:rsidR="005B4329" w:rsidRPr="005B4329" w:rsidRDefault="005B4329" w:rsidP="00690F9B">
      <w:pPr>
        <w:pStyle w:val="a3"/>
        <w:shd w:val="clear" w:color="auto" w:fill="FFFFFF" w:themeFill="background1"/>
        <w:spacing w:before="0" w:beforeAutospacing="0" w:after="0" w:afterAutospacing="0" w:line="276" w:lineRule="auto"/>
        <w:ind w:left="720"/>
        <w:jc w:val="center"/>
        <w:rPr>
          <w:b/>
          <w:bCs/>
          <w:color w:val="000000"/>
        </w:rPr>
      </w:pPr>
      <w:r w:rsidRPr="005B4329">
        <w:rPr>
          <w:b/>
          <w:bCs/>
          <w:color w:val="000000"/>
        </w:rPr>
        <w:t>(Прослушивание исторических песен из фонохрестоматии)</w:t>
      </w:r>
    </w:p>
    <w:p w:rsidR="005B4329" w:rsidRDefault="005B4329" w:rsidP="00690F9B">
      <w:pPr>
        <w:pStyle w:val="a3"/>
        <w:numPr>
          <w:ilvl w:val="0"/>
          <w:numId w:val="16"/>
        </w:numPr>
        <w:shd w:val="clear" w:color="auto" w:fill="FFFFFF" w:themeFill="background1"/>
        <w:tabs>
          <w:tab w:val="clear" w:pos="720"/>
          <w:tab w:val="num" w:pos="0"/>
        </w:tabs>
        <w:spacing w:before="0" w:beforeAutospacing="0" w:after="0" w:afterAutospacing="0" w:line="276" w:lineRule="auto"/>
        <w:ind w:left="0" w:firstLine="0"/>
        <w:jc w:val="both"/>
        <w:rPr>
          <w:bCs/>
          <w:color w:val="000000"/>
        </w:rPr>
      </w:pPr>
      <w:r w:rsidRPr="005B4329">
        <w:rPr>
          <w:b/>
          <w:bCs/>
          <w:color w:val="000000"/>
        </w:rPr>
        <w:t xml:space="preserve">Задание по группам. </w:t>
      </w:r>
      <w:r w:rsidRPr="005B4329">
        <w:rPr>
          <w:bCs/>
          <w:color w:val="000000"/>
        </w:rPr>
        <w:t>Самостоятельная работа в группах.</w:t>
      </w:r>
    </w:p>
    <w:p w:rsidR="005B4329" w:rsidRPr="005B4329" w:rsidRDefault="005B4329" w:rsidP="00F2580F">
      <w:pPr>
        <w:pStyle w:val="a3"/>
        <w:numPr>
          <w:ilvl w:val="0"/>
          <w:numId w:val="18"/>
        </w:numPr>
        <w:shd w:val="clear" w:color="auto" w:fill="FFFFFF" w:themeFill="background1"/>
        <w:spacing w:before="0" w:beforeAutospacing="0" w:after="0" w:afterAutospacing="0" w:line="276" w:lineRule="auto"/>
        <w:ind w:left="0" w:firstLine="0"/>
        <w:jc w:val="both"/>
        <w:rPr>
          <w:bCs/>
          <w:color w:val="000000"/>
        </w:rPr>
      </w:pPr>
      <w:r w:rsidRPr="005B4329">
        <w:rPr>
          <w:bCs/>
          <w:color w:val="000000"/>
        </w:rPr>
        <w:t>Отметьте в текстах песен, как называет народ Емельяна Пугачева.</w:t>
      </w:r>
      <w:r>
        <w:rPr>
          <w:bCs/>
          <w:color w:val="000000"/>
        </w:rPr>
        <w:t xml:space="preserve"> </w:t>
      </w:r>
      <w:r w:rsidRPr="005B4329">
        <w:rPr>
          <w:bCs/>
          <w:color w:val="000000"/>
        </w:rPr>
        <w:t>О чем это говорит?</w:t>
      </w:r>
    </w:p>
    <w:p w:rsidR="005B4329" w:rsidRPr="005B4329" w:rsidRDefault="005B4329" w:rsidP="00690F9B">
      <w:pPr>
        <w:pStyle w:val="a3"/>
        <w:shd w:val="clear" w:color="auto" w:fill="FFFFFF" w:themeFill="background1"/>
        <w:spacing w:before="0" w:beforeAutospacing="0" w:after="0" w:afterAutospacing="0" w:line="276" w:lineRule="auto"/>
        <w:ind w:firstLine="720"/>
        <w:jc w:val="both"/>
        <w:rPr>
          <w:bCs/>
          <w:color w:val="000000"/>
        </w:rPr>
      </w:pPr>
      <w:r>
        <w:rPr>
          <w:b/>
          <w:bCs/>
          <w:color w:val="000000"/>
        </w:rPr>
        <w:t xml:space="preserve"> </w:t>
      </w:r>
      <w:r w:rsidRPr="005B4329">
        <w:rPr>
          <w:bCs/>
          <w:color w:val="000000"/>
        </w:rPr>
        <w:t xml:space="preserve">Народная любовь к герою видна из песен </w:t>
      </w:r>
      <w:r w:rsidRPr="005B4329">
        <w:rPr>
          <w:b/>
          <w:bCs/>
          <w:color w:val="000000"/>
        </w:rPr>
        <w:t>«Пугачёв в темнице</w:t>
      </w:r>
      <w:r w:rsidRPr="005B4329">
        <w:rPr>
          <w:bCs/>
          <w:color w:val="000000"/>
        </w:rPr>
        <w:t>» и «</w:t>
      </w:r>
      <w:r w:rsidRPr="005B4329">
        <w:rPr>
          <w:b/>
          <w:bCs/>
          <w:color w:val="000000"/>
        </w:rPr>
        <w:t>Пугачёв казнён».</w:t>
      </w:r>
      <w:r w:rsidRPr="005B4329">
        <w:rPr>
          <w:bCs/>
          <w:color w:val="000000"/>
        </w:rPr>
        <w:t xml:space="preserve"> Люди назвали Пугачева «народным заступником», «звёздочкой», «добрым молодцем», «красным солнышком», а себя после его казни — «сиротами». Это ещё более подчёркивает благодарность народа к сделанному Емельяном Пугачёвым, сожаление о его гибели </w:t>
      </w:r>
    </w:p>
    <w:p w:rsidR="005B4329" w:rsidRPr="005B4329" w:rsidRDefault="005B4329" w:rsidP="00690F9B">
      <w:pPr>
        <w:pStyle w:val="a3"/>
        <w:shd w:val="clear" w:color="auto" w:fill="FFFFFF" w:themeFill="background1"/>
        <w:spacing w:before="0" w:beforeAutospacing="0" w:after="0" w:line="276" w:lineRule="auto"/>
        <w:ind w:firstLine="720"/>
        <w:jc w:val="both"/>
        <w:rPr>
          <w:bCs/>
          <w:color w:val="000000"/>
        </w:rPr>
      </w:pPr>
      <w:r w:rsidRPr="005B4329">
        <w:rPr>
          <w:bCs/>
          <w:color w:val="000000"/>
        </w:rPr>
        <w:t>В любом случае народ любил и уважал казака-самозванца за все его качества, писал о нём как о самом близком человеке. И даже не мог смириться с исходом восстания – пошла новая легенда, что якобы на самом деле Емельян Иванович жив, где-то собирает силы, и вот-вот снова придёт на помощь крестьянам. А на казнь вместо него добровольно пошёл обычный солдат.</w:t>
      </w:r>
    </w:p>
    <w:p w:rsidR="00FF1ADE" w:rsidRPr="00B00FED" w:rsidRDefault="00FF1ADE" w:rsidP="0089030B">
      <w:pPr>
        <w:pStyle w:val="a3"/>
        <w:numPr>
          <w:ilvl w:val="0"/>
          <w:numId w:val="9"/>
        </w:numPr>
        <w:spacing w:before="0" w:beforeAutospacing="0" w:after="0" w:afterAutospacing="0" w:line="276" w:lineRule="auto"/>
        <w:ind w:left="0" w:firstLine="0"/>
        <w:jc w:val="both"/>
        <w:rPr>
          <w:bCs/>
          <w:color w:val="000000"/>
        </w:rPr>
      </w:pPr>
      <w:r w:rsidRPr="005B4329">
        <w:rPr>
          <w:color w:val="000000"/>
        </w:rPr>
        <w:t xml:space="preserve">Трудно понять литературного героя, не зная эпохи, в которой он жил. Еще труднее оценить литературного героя, который имеет в качестве прототипа известную историческую личность. </w:t>
      </w:r>
      <w:r w:rsidRPr="00B0562B">
        <w:rPr>
          <w:b/>
          <w:color w:val="000000"/>
        </w:rPr>
        <w:t>Роман Пушкина «Капитанская дочка</w:t>
      </w:r>
      <w:r w:rsidRPr="005B4329">
        <w:rPr>
          <w:color w:val="000000"/>
        </w:rPr>
        <w:t>» зовет нас в далекий 18 век, который вошел в историю как век войн, дворцовых переворотов и усиления крепостничества.</w:t>
      </w:r>
    </w:p>
    <w:p w:rsidR="0089030B" w:rsidRPr="008E34D4" w:rsidRDefault="00B00FED" w:rsidP="00F2580F">
      <w:pPr>
        <w:shd w:val="clear" w:color="auto" w:fill="FFE599" w:themeFill="accent4" w:themeFillTint="66"/>
        <w:spacing w:line="276" w:lineRule="auto"/>
        <w:jc w:val="center"/>
        <w:rPr>
          <w:rFonts w:ascii="Times New Roman" w:hAnsi="Times New Roman" w:cs="Times New Roman"/>
          <w:b/>
          <w:iCs/>
          <w:color w:val="C00000"/>
          <w:sz w:val="24"/>
          <w:szCs w:val="24"/>
        </w:rPr>
      </w:pPr>
      <w:r w:rsidRPr="0089030B">
        <w:rPr>
          <w:rFonts w:ascii="Times New Roman" w:hAnsi="Times New Roman" w:cs="Times New Roman"/>
          <w:b/>
          <w:bCs/>
          <w:sz w:val="24"/>
          <w:szCs w:val="24"/>
        </w:rPr>
        <w:t>Второй блок. </w:t>
      </w:r>
      <w:proofErr w:type="spellStart"/>
      <w:r w:rsidRPr="00B00FED">
        <w:rPr>
          <w:rFonts w:ascii="Times New Roman" w:hAnsi="Times New Roman" w:cs="Times New Roman"/>
          <w:b/>
          <w:bCs/>
          <w:sz w:val="24"/>
          <w:szCs w:val="24"/>
        </w:rPr>
        <w:t>А.С.Пушкин</w:t>
      </w:r>
      <w:proofErr w:type="spellEnd"/>
      <w:r w:rsidRPr="00B00FED">
        <w:rPr>
          <w:rFonts w:ascii="Times New Roman" w:hAnsi="Times New Roman" w:cs="Times New Roman"/>
          <w:b/>
          <w:bCs/>
          <w:sz w:val="24"/>
          <w:szCs w:val="24"/>
        </w:rPr>
        <w:t xml:space="preserve"> «Капитанская дочка».</w:t>
      </w:r>
      <w:r w:rsidR="0089030B" w:rsidRPr="0089030B">
        <w:rPr>
          <w:rFonts w:ascii="Times New Roman" w:hAnsi="Times New Roman" w:cs="Times New Roman"/>
          <w:b/>
          <w:iCs/>
          <w:sz w:val="24"/>
          <w:szCs w:val="24"/>
        </w:rPr>
        <w:t xml:space="preserve"> </w:t>
      </w:r>
      <w:r w:rsidR="0089030B" w:rsidRPr="006E1C3F">
        <w:rPr>
          <w:rFonts w:ascii="Times New Roman" w:hAnsi="Times New Roman" w:cs="Times New Roman"/>
          <w:b/>
          <w:iCs/>
          <w:sz w:val="24"/>
          <w:szCs w:val="24"/>
        </w:rPr>
        <w:t>Слайд №14</w:t>
      </w:r>
    </w:p>
    <w:p w:rsidR="00B00FED" w:rsidRDefault="00845B05" w:rsidP="0089030B">
      <w:pPr>
        <w:pStyle w:val="a3"/>
        <w:numPr>
          <w:ilvl w:val="0"/>
          <w:numId w:val="9"/>
        </w:numPr>
        <w:shd w:val="clear" w:color="auto" w:fill="FFFFFF"/>
        <w:spacing w:before="0" w:beforeAutospacing="0" w:after="0" w:afterAutospacing="0" w:line="276" w:lineRule="auto"/>
        <w:ind w:left="0" w:firstLine="0"/>
        <w:jc w:val="both"/>
        <w:rPr>
          <w:color w:val="000000"/>
        </w:rPr>
      </w:pPr>
      <w:r w:rsidRPr="00845B05">
        <w:rPr>
          <w:color w:val="000000"/>
        </w:rPr>
        <w:t xml:space="preserve">Образ Емельяна Пугачева в повести «Капитанская дочка» раскрывается в ходе четырех встреч с Гриневым. </w:t>
      </w:r>
      <w:r w:rsidR="00B00FED" w:rsidRPr="00855D3B">
        <w:rPr>
          <w:color w:val="000000"/>
        </w:rPr>
        <w:t>Многие черты сближают Пугачева и Гринева. Они оба ценят в людях прямоту, искренность, благородство, не терпят обмана.</w:t>
      </w:r>
      <w:r w:rsidRPr="00845B05">
        <w:rPr>
          <w:rFonts w:ascii="Arial" w:eastAsiaTheme="minorHAnsi" w:hAnsi="Arial" w:cs="Arial"/>
          <w:color w:val="000000"/>
          <w:sz w:val="21"/>
          <w:szCs w:val="21"/>
          <w:shd w:val="clear" w:color="auto" w:fill="FFFFFF"/>
        </w:rPr>
        <w:t xml:space="preserve"> </w:t>
      </w:r>
      <w:r w:rsidRPr="00845B05">
        <w:rPr>
          <w:color w:val="000000"/>
        </w:rPr>
        <w:t>Первая встреча определила ход их дальнейших взаимоотношений.</w:t>
      </w:r>
    </w:p>
    <w:p w:rsidR="00B00FED" w:rsidRPr="00B00FED" w:rsidRDefault="00B00FED" w:rsidP="0089030B">
      <w:pPr>
        <w:shd w:val="clear" w:color="auto" w:fill="FFFFFF" w:themeFill="background1"/>
        <w:spacing w:line="276" w:lineRule="auto"/>
        <w:jc w:val="center"/>
        <w:rPr>
          <w:rFonts w:ascii="Times New Roman" w:hAnsi="Times New Roman" w:cs="Times New Roman"/>
          <w:sz w:val="24"/>
          <w:szCs w:val="24"/>
        </w:rPr>
      </w:pPr>
      <w:r w:rsidRPr="0089030B">
        <w:rPr>
          <w:rFonts w:ascii="Times New Roman" w:hAnsi="Times New Roman" w:cs="Times New Roman"/>
          <w:b/>
          <w:sz w:val="24"/>
          <w:szCs w:val="24"/>
          <w:shd w:val="clear" w:color="auto" w:fill="FFFFFF" w:themeFill="background1"/>
        </w:rPr>
        <w:t>Анализ ее глав, посвященных Пугачеву</w:t>
      </w:r>
      <w:r w:rsidRPr="00B00FED">
        <w:rPr>
          <w:rFonts w:ascii="Times New Roman" w:hAnsi="Times New Roman" w:cs="Times New Roman"/>
          <w:sz w:val="24"/>
          <w:szCs w:val="24"/>
        </w:rPr>
        <w:t>.</w:t>
      </w:r>
    </w:p>
    <w:p w:rsidR="00B00FED" w:rsidRPr="00B00FED" w:rsidRDefault="00B00FED" w:rsidP="00A70238">
      <w:pPr>
        <w:spacing w:line="276" w:lineRule="auto"/>
        <w:rPr>
          <w:rFonts w:ascii="Times New Roman" w:hAnsi="Times New Roman" w:cs="Times New Roman"/>
          <w:sz w:val="24"/>
          <w:szCs w:val="24"/>
        </w:rPr>
      </w:pPr>
      <w:r w:rsidRPr="00B00FED">
        <w:rPr>
          <w:rFonts w:ascii="Times New Roman" w:hAnsi="Times New Roman" w:cs="Times New Roman"/>
          <w:b/>
          <w:bCs/>
          <w:sz w:val="24"/>
          <w:szCs w:val="24"/>
        </w:rPr>
        <w:t xml:space="preserve">Задание по группам. </w:t>
      </w:r>
      <w:r w:rsidRPr="00B00FED">
        <w:rPr>
          <w:rFonts w:ascii="Times New Roman" w:hAnsi="Times New Roman" w:cs="Times New Roman"/>
          <w:bCs/>
          <w:sz w:val="24"/>
          <w:szCs w:val="24"/>
        </w:rPr>
        <w:t>Самостоятельная работа в группах.</w:t>
      </w:r>
    </w:p>
    <w:p w:rsidR="0089030B" w:rsidRDefault="00B00FED" w:rsidP="00F2580F">
      <w:pPr>
        <w:shd w:val="clear" w:color="auto" w:fill="FFE599" w:themeFill="accent4" w:themeFillTint="66"/>
        <w:spacing w:line="276" w:lineRule="auto"/>
        <w:jc w:val="both"/>
        <w:rPr>
          <w:rFonts w:ascii="Times New Roman" w:hAnsi="Times New Roman" w:cs="Times New Roman"/>
          <w:b/>
          <w:iCs/>
          <w:sz w:val="24"/>
          <w:szCs w:val="24"/>
        </w:rPr>
      </w:pPr>
      <w:r w:rsidRPr="0089030B">
        <w:rPr>
          <w:rFonts w:ascii="Times New Roman" w:hAnsi="Times New Roman" w:cs="Times New Roman"/>
          <w:b/>
          <w:iCs/>
          <w:sz w:val="24"/>
          <w:szCs w:val="24"/>
        </w:rPr>
        <w:t>1. Первая встреча с Пугачевым. Глава 2 «Вожатый».</w:t>
      </w:r>
      <w:r w:rsidR="006E1C3F" w:rsidRPr="0089030B">
        <w:rPr>
          <w:rFonts w:ascii="Times New Roman" w:hAnsi="Times New Roman" w:cs="Times New Roman"/>
          <w:b/>
          <w:iCs/>
          <w:sz w:val="24"/>
          <w:szCs w:val="24"/>
        </w:rPr>
        <w:t xml:space="preserve"> </w:t>
      </w:r>
      <w:r w:rsidR="0089030B">
        <w:rPr>
          <w:rFonts w:ascii="Times New Roman" w:hAnsi="Times New Roman" w:cs="Times New Roman"/>
          <w:b/>
          <w:iCs/>
          <w:sz w:val="24"/>
          <w:szCs w:val="24"/>
        </w:rPr>
        <w:t>Слайд №15</w:t>
      </w:r>
    </w:p>
    <w:p w:rsidR="00B00FED" w:rsidRPr="0089030B" w:rsidRDefault="00B00FED" w:rsidP="0089030B">
      <w:pPr>
        <w:spacing w:line="276" w:lineRule="auto"/>
        <w:jc w:val="both"/>
        <w:rPr>
          <w:rFonts w:ascii="Times New Roman" w:hAnsi="Times New Roman" w:cs="Times New Roman"/>
          <w:color w:val="000000"/>
          <w:sz w:val="24"/>
          <w:szCs w:val="24"/>
        </w:rPr>
      </w:pPr>
      <w:r w:rsidRPr="0089030B">
        <w:rPr>
          <w:rFonts w:ascii="Times New Roman" w:hAnsi="Times New Roman" w:cs="Times New Roman"/>
          <w:color w:val="000000"/>
          <w:sz w:val="24"/>
          <w:szCs w:val="24"/>
        </w:rPr>
        <w:t xml:space="preserve">Уже </w:t>
      </w:r>
      <w:r w:rsidRPr="0089030B">
        <w:rPr>
          <w:rFonts w:ascii="Times New Roman" w:hAnsi="Times New Roman" w:cs="Times New Roman"/>
          <w:b/>
          <w:color w:val="000000"/>
          <w:sz w:val="24"/>
          <w:szCs w:val="24"/>
        </w:rPr>
        <w:t>первая встреча</w:t>
      </w:r>
      <w:r w:rsidRPr="0089030B">
        <w:rPr>
          <w:rFonts w:ascii="Times New Roman" w:hAnsi="Times New Roman" w:cs="Times New Roman"/>
          <w:color w:val="000000"/>
          <w:sz w:val="24"/>
          <w:szCs w:val="24"/>
        </w:rPr>
        <w:t xml:space="preserve"> Гринева с Пугачевым стала для Петра судьбоносной. Простой мужик, оказавшийся впоследствии Пугачевым, вывел Петрушу Гринева из бурана. В знак благодарности Гринев подарил мужику тулуп. Но дело совсем не в тулупе. Тут больше жалость, милосердие и уважение к человеку, к его достоинству.</w:t>
      </w:r>
    </w:p>
    <w:p w:rsidR="00B00FED" w:rsidRPr="0089030B" w:rsidRDefault="00B00FED" w:rsidP="0089030B">
      <w:pPr>
        <w:spacing w:line="276" w:lineRule="auto"/>
        <w:jc w:val="both"/>
        <w:rPr>
          <w:rFonts w:ascii="Times New Roman" w:hAnsi="Times New Roman" w:cs="Times New Roman"/>
          <w:i/>
          <w:sz w:val="24"/>
          <w:szCs w:val="24"/>
        </w:rPr>
      </w:pPr>
      <w:r w:rsidRPr="0089030B">
        <w:rPr>
          <w:rFonts w:ascii="Times New Roman" w:hAnsi="Times New Roman" w:cs="Times New Roman"/>
          <w:i/>
          <w:sz w:val="24"/>
          <w:szCs w:val="24"/>
        </w:rPr>
        <w:t>"Наружность его показалась мне замечательна. Он был лет сорока, росту среднего, худощав и широкоплеч. В черной бороде его показалась проседь, живые большие глаза так и бегали. Лицо его имело выражение дов</w:t>
      </w:r>
      <w:r w:rsidR="008E34D4" w:rsidRPr="0089030B">
        <w:rPr>
          <w:rFonts w:ascii="Times New Roman" w:hAnsi="Times New Roman" w:cs="Times New Roman"/>
          <w:i/>
          <w:sz w:val="24"/>
          <w:szCs w:val="24"/>
        </w:rPr>
        <w:t>ольно приятное, но плутовское ", - так описывает автор Пугачёва при первой встрече.</w:t>
      </w:r>
    </w:p>
    <w:p w:rsidR="00B00FED" w:rsidRDefault="00B00FED" w:rsidP="00F2580F">
      <w:pPr>
        <w:pStyle w:val="a5"/>
        <w:numPr>
          <w:ilvl w:val="0"/>
          <w:numId w:val="9"/>
        </w:numPr>
        <w:spacing w:line="276" w:lineRule="auto"/>
        <w:ind w:left="0" w:firstLine="0"/>
        <w:jc w:val="both"/>
        <w:rPr>
          <w:rFonts w:ascii="Times New Roman" w:hAnsi="Times New Roman" w:cs="Times New Roman"/>
          <w:sz w:val="24"/>
          <w:szCs w:val="24"/>
        </w:rPr>
      </w:pPr>
      <w:r w:rsidRPr="008E0595">
        <w:rPr>
          <w:rFonts w:ascii="Times New Roman" w:hAnsi="Times New Roman" w:cs="Times New Roman"/>
          <w:sz w:val="24"/>
          <w:szCs w:val="24"/>
        </w:rPr>
        <w:t xml:space="preserve">Подобное описание показывает, что герой не так прост, как может показаться. Бегающие глаза, плутовское выражение лица и воровской разговор заставляют Гринёва напряжённо вглядываться в лицо незнакомца, но он остаётся неразгаданным как для него, так и для читателя. Пушкин использует в данном эпизоде весьма значимые детали: заячий тулуп, обращение дворянина к мужику – брат. Савельич тычет пальцем в наготу Пугачёва, дескать, пропьёт, собака, барский заячий тулуп в первом же кабаке. В противовес ему - позиция Гринёва: но ведь этот бродяга ведь тоже человек, ему же </w:t>
      </w:r>
      <w:r w:rsidRPr="008E0595">
        <w:rPr>
          <w:rFonts w:ascii="Times New Roman" w:hAnsi="Times New Roman" w:cs="Times New Roman"/>
          <w:sz w:val="24"/>
          <w:szCs w:val="24"/>
        </w:rPr>
        <w:lastRenderedPageBreak/>
        <w:t>холодно. Савельич оценивает ситуацию с практической точки зрения, Гринёв же, мы считаем, - с точки зрения христианской морали, милосердия и благодарности.</w:t>
      </w:r>
    </w:p>
    <w:p w:rsidR="00F813AE" w:rsidRPr="00F2580F" w:rsidRDefault="00F2580F" w:rsidP="00A70238">
      <w:pPr>
        <w:pStyle w:val="a5"/>
        <w:spacing w:line="276" w:lineRule="auto"/>
        <w:jc w:val="center"/>
        <w:rPr>
          <w:rFonts w:ascii="Times New Roman" w:hAnsi="Times New Roman" w:cs="Times New Roman"/>
          <w:b/>
          <w:sz w:val="24"/>
          <w:szCs w:val="24"/>
        </w:rPr>
      </w:pPr>
      <w:hyperlink r:id="rId8" w:history="1">
        <w:r w:rsidR="00F813AE" w:rsidRPr="00F2580F">
          <w:rPr>
            <w:rStyle w:val="a4"/>
            <w:rFonts w:ascii="Times New Roman" w:hAnsi="Times New Roman" w:cs="Times New Roman"/>
            <w:b/>
            <w:sz w:val="24"/>
            <w:szCs w:val="24"/>
            <w:u w:val="none"/>
          </w:rPr>
          <w:t>(Просмотр видеофрагмента «Метель. Встреча».)</w:t>
        </w:r>
      </w:hyperlink>
    </w:p>
    <w:p w:rsidR="00F813AE" w:rsidRPr="008E34D4" w:rsidRDefault="00B00FED" w:rsidP="00F2580F">
      <w:pPr>
        <w:shd w:val="clear" w:color="auto" w:fill="FFE599" w:themeFill="accent4" w:themeFillTint="66"/>
        <w:spacing w:line="276" w:lineRule="auto"/>
        <w:rPr>
          <w:rFonts w:ascii="Times New Roman" w:hAnsi="Times New Roman" w:cs="Times New Roman"/>
          <w:b/>
          <w:iCs/>
          <w:color w:val="C00000"/>
          <w:sz w:val="24"/>
          <w:szCs w:val="24"/>
        </w:rPr>
      </w:pPr>
      <w:r w:rsidRPr="00F2580F">
        <w:rPr>
          <w:rFonts w:ascii="Times New Roman" w:hAnsi="Times New Roman" w:cs="Times New Roman"/>
          <w:b/>
          <w:sz w:val="24"/>
          <w:szCs w:val="24"/>
        </w:rPr>
        <w:t>2. </w:t>
      </w:r>
      <w:r w:rsidRPr="00F2580F">
        <w:rPr>
          <w:rFonts w:ascii="Times New Roman" w:hAnsi="Times New Roman" w:cs="Times New Roman"/>
          <w:b/>
          <w:iCs/>
          <w:sz w:val="24"/>
          <w:szCs w:val="24"/>
        </w:rPr>
        <w:t>Глава 6</w:t>
      </w:r>
      <w:r w:rsidR="00F2580F">
        <w:rPr>
          <w:rFonts w:ascii="Times New Roman" w:hAnsi="Times New Roman" w:cs="Times New Roman"/>
          <w:b/>
          <w:iCs/>
          <w:sz w:val="24"/>
          <w:szCs w:val="24"/>
        </w:rPr>
        <w:t>.</w:t>
      </w:r>
      <w:r w:rsidRPr="00F2580F">
        <w:rPr>
          <w:rFonts w:ascii="Times New Roman" w:hAnsi="Times New Roman" w:cs="Times New Roman"/>
          <w:b/>
          <w:iCs/>
          <w:sz w:val="24"/>
          <w:szCs w:val="24"/>
        </w:rPr>
        <w:t> «Пугачевщина».</w:t>
      </w:r>
      <w:r w:rsidR="00F813AE" w:rsidRPr="00F2580F">
        <w:rPr>
          <w:rFonts w:ascii="Times New Roman" w:hAnsi="Times New Roman" w:cs="Times New Roman"/>
          <w:b/>
          <w:iCs/>
          <w:sz w:val="24"/>
          <w:szCs w:val="24"/>
        </w:rPr>
        <w:t xml:space="preserve"> </w:t>
      </w:r>
      <w:r w:rsidR="00F813AE" w:rsidRPr="006E1C3F">
        <w:rPr>
          <w:rFonts w:ascii="Times New Roman" w:hAnsi="Times New Roman" w:cs="Times New Roman"/>
          <w:b/>
          <w:iCs/>
          <w:sz w:val="24"/>
          <w:szCs w:val="24"/>
        </w:rPr>
        <w:t>Слайд №1</w:t>
      </w:r>
      <w:r w:rsidR="00F2580F">
        <w:rPr>
          <w:rFonts w:ascii="Times New Roman" w:hAnsi="Times New Roman" w:cs="Times New Roman"/>
          <w:b/>
          <w:iCs/>
          <w:sz w:val="24"/>
          <w:szCs w:val="24"/>
        </w:rPr>
        <w:t>6</w:t>
      </w:r>
    </w:p>
    <w:p w:rsidR="00B00FED" w:rsidRPr="00B00FED" w:rsidRDefault="00B00FED" w:rsidP="00A70238">
      <w:pPr>
        <w:spacing w:line="276" w:lineRule="auto"/>
        <w:jc w:val="both"/>
        <w:rPr>
          <w:rFonts w:ascii="Times New Roman" w:hAnsi="Times New Roman" w:cs="Times New Roman"/>
          <w:sz w:val="24"/>
          <w:szCs w:val="24"/>
        </w:rPr>
      </w:pPr>
      <w:r w:rsidRPr="00B00FED">
        <w:rPr>
          <w:rFonts w:ascii="Times New Roman" w:hAnsi="Times New Roman" w:cs="Times New Roman"/>
          <w:sz w:val="24"/>
          <w:szCs w:val="24"/>
        </w:rPr>
        <w:t>Само название главы «Пугачевщина»</w:t>
      </w:r>
      <w:r w:rsidRPr="00B00FED">
        <w:rPr>
          <w:rFonts w:ascii="Times New Roman" w:hAnsi="Times New Roman" w:cs="Times New Roman"/>
          <w:b/>
          <w:bCs/>
          <w:sz w:val="24"/>
          <w:szCs w:val="24"/>
        </w:rPr>
        <w:t> </w:t>
      </w:r>
      <w:r w:rsidRPr="00B00FED">
        <w:rPr>
          <w:rFonts w:ascii="Times New Roman" w:hAnsi="Times New Roman" w:cs="Times New Roman"/>
          <w:sz w:val="24"/>
          <w:szCs w:val="24"/>
        </w:rPr>
        <w:t xml:space="preserve">несет на себе большую смысловую нагрузку. </w:t>
      </w:r>
      <w:r w:rsidR="00311B05">
        <w:rPr>
          <w:rFonts w:ascii="Times New Roman" w:hAnsi="Times New Roman" w:cs="Times New Roman"/>
          <w:sz w:val="24"/>
          <w:szCs w:val="24"/>
        </w:rPr>
        <w:t>П</w:t>
      </w:r>
      <w:r w:rsidRPr="00B00FED">
        <w:rPr>
          <w:rFonts w:ascii="Times New Roman" w:hAnsi="Times New Roman" w:cs="Times New Roman"/>
          <w:sz w:val="24"/>
          <w:szCs w:val="24"/>
        </w:rPr>
        <w:t>угачевщина—страшное стихийное явление, а Пугачев—злодей.</w:t>
      </w:r>
    </w:p>
    <w:p w:rsidR="008E34D4" w:rsidRDefault="00B00FED" w:rsidP="00A70238">
      <w:pPr>
        <w:spacing w:line="276" w:lineRule="auto"/>
        <w:jc w:val="both"/>
        <w:rPr>
          <w:rFonts w:ascii="Times New Roman" w:hAnsi="Times New Roman" w:cs="Times New Roman"/>
          <w:sz w:val="24"/>
          <w:szCs w:val="24"/>
        </w:rPr>
      </w:pPr>
      <w:r w:rsidRPr="00B00FED">
        <w:rPr>
          <w:rFonts w:ascii="Times New Roman" w:hAnsi="Times New Roman" w:cs="Times New Roman"/>
          <w:sz w:val="24"/>
          <w:szCs w:val="24"/>
        </w:rPr>
        <w:t xml:space="preserve">Подтверждение этому мы находим </w:t>
      </w:r>
      <w:r w:rsidRPr="008E34D4">
        <w:rPr>
          <w:rFonts w:ascii="Times New Roman" w:hAnsi="Times New Roman" w:cs="Times New Roman"/>
          <w:b/>
          <w:sz w:val="24"/>
          <w:szCs w:val="24"/>
        </w:rPr>
        <w:t>в письме</w:t>
      </w:r>
      <w:r w:rsidRPr="00B00FED">
        <w:rPr>
          <w:rFonts w:ascii="Times New Roman" w:hAnsi="Times New Roman" w:cs="Times New Roman"/>
          <w:sz w:val="24"/>
          <w:szCs w:val="24"/>
        </w:rPr>
        <w:t>, которое получает капитан Миронов. Из этого письма мы узнаем, что Пугачев—самозванец</w:t>
      </w:r>
      <w:r w:rsidR="008E34D4">
        <w:rPr>
          <w:rFonts w:ascii="Times New Roman" w:hAnsi="Times New Roman" w:cs="Times New Roman"/>
          <w:sz w:val="24"/>
          <w:szCs w:val="24"/>
        </w:rPr>
        <w:t xml:space="preserve">, так как выдает себя за Петра </w:t>
      </w:r>
      <w:r w:rsidR="008E34D4">
        <w:rPr>
          <w:rFonts w:ascii="Times New Roman" w:hAnsi="Times New Roman" w:cs="Times New Roman"/>
          <w:sz w:val="24"/>
          <w:szCs w:val="24"/>
          <w:lang w:val="en-US"/>
        </w:rPr>
        <w:t>III</w:t>
      </w:r>
      <w:r w:rsidRPr="00B00FED">
        <w:rPr>
          <w:rFonts w:ascii="Times New Roman" w:hAnsi="Times New Roman" w:cs="Times New Roman"/>
          <w:sz w:val="24"/>
          <w:szCs w:val="24"/>
        </w:rPr>
        <w:t xml:space="preserve">. Он предстает злодеем, который собрал шайку, разорил крепости, произведя везде грабежи и «смертные убийства». В разговорах жителей крепости Пугачев предстает как «неведомая сила». Капитан Миронов читает воззвание Пугачева, где разбойник предупреждает командиров о бесполезности сопротивления, угрожая им казнью. Все в ужасе и понимают, что «дни их крепости сочтены». </w:t>
      </w:r>
    </w:p>
    <w:p w:rsidR="00B00FED" w:rsidRPr="00B00FED" w:rsidRDefault="008E34D4" w:rsidP="00A70238">
      <w:pPr>
        <w:spacing w:line="276" w:lineRule="auto"/>
        <w:jc w:val="both"/>
        <w:rPr>
          <w:rFonts w:ascii="Times New Roman" w:hAnsi="Times New Roman" w:cs="Times New Roman"/>
          <w:sz w:val="24"/>
          <w:szCs w:val="24"/>
        </w:rPr>
      </w:pPr>
      <w:r w:rsidRPr="00F813AE">
        <w:rPr>
          <w:rFonts w:ascii="Times New Roman" w:hAnsi="Times New Roman" w:cs="Times New Roman"/>
          <w:b/>
          <w:sz w:val="24"/>
          <w:szCs w:val="24"/>
        </w:rPr>
        <w:t>Таким образом,</w:t>
      </w:r>
      <w:r>
        <w:rPr>
          <w:rFonts w:ascii="Times New Roman" w:hAnsi="Times New Roman" w:cs="Times New Roman"/>
          <w:sz w:val="24"/>
          <w:szCs w:val="24"/>
        </w:rPr>
        <w:t xml:space="preserve"> в</w:t>
      </w:r>
      <w:r w:rsidR="00B00FED" w:rsidRPr="00B00FED">
        <w:rPr>
          <w:rFonts w:ascii="Times New Roman" w:hAnsi="Times New Roman" w:cs="Times New Roman"/>
          <w:sz w:val="24"/>
          <w:szCs w:val="24"/>
        </w:rPr>
        <w:t xml:space="preserve"> 6 главе Пугачев представлен как злодей, а пугачевщина как стихийное, опасное явление, нарушающее спокойную жизнь обитателей </w:t>
      </w:r>
      <w:proofErr w:type="spellStart"/>
      <w:r w:rsidR="00B00FED" w:rsidRPr="00B00FED">
        <w:rPr>
          <w:rFonts w:ascii="Times New Roman" w:hAnsi="Times New Roman" w:cs="Times New Roman"/>
          <w:sz w:val="24"/>
          <w:szCs w:val="24"/>
        </w:rPr>
        <w:t>Белогорской</w:t>
      </w:r>
      <w:proofErr w:type="spellEnd"/>
      <w:r w:rsidR="00B00FED" w:rsidRPr="00B00FED">
        <w:rPr>
          <w:rFonts w:ascii="Times New Roman" w:hAnsi="Times New Roman" w:cs="Times New Roman"/>
          <w:sz w:val="24"/>
          <w:szCs w:val="24"/>
        </w:rPr>
        <w:t xml:space="preserve"> крепости.</w:t>
      </w:r>
    </w:p>
    <w:p w:rsidR="00F813AE" w:rsidRPr="008E34D4" w:rsidRDefault="00B00FED" w:rsidP="00F2580F">
      <w:pPr>
        <w:shd w:val="clear" w:color="auto" w:fill="FFE599" w:themeFill="accent4" w:themeFillTint="66"/>
        <w:spacing w:line="276" w:lineRule="auto"/>
        <w:rPr>
          <w:rFonts w:ascii="Times New Roman" w:hAnsi="Times New Roman" w:cs="Times New Roman"/>
          <w:b/>
          <w:iCs/>
          <w:color w:val="C00000"/>
          <w:sz w:val="24"/>
          <w:szCs w:val="24"/>
        </w:rPr>
      </w:pPr>
      <w:r w:rsidRPr="00F2580F">
        <w:rPr>
          <w:rFonts w:ascii="Times New Roman" w:hAnsi="Times New Roman" w:cs="Times New Roman"/>
          <w:b/>
          <w:iCs/>
          <w:sz w:val="24"/>
          <w:szCs w:val="24"/>
        </w:rPr>
        <w:t>3. Глава 7</w:t>
      </w:r>
      <w:r w:rsidR="00F2580F">
        <w:rPr>
          <w:rFonts w:ascii="Times New Roman" w:hAnsi="Times New Roman" w:cs="Times New Roman"/>
          <w:b/>
          <w:iCs/>
          <w:sz w:val="24"/>
          <w:szCs w:val="24"/>
        </w:rPr>
        <w:t>.</w:t>
      </w:r>
      <w:r w:rsidRPr="00F2580F">
        <w:rPr>
          <w:rFonts w:ascii="Times New Roman" w:hAnsi="Times New Roman" w:cs="Times New Roman"/>
          <w:b/>
          <w:iCs/>
          <w:sz w:val="24"/>
          <w:szCs w:val="24"/>
        </w:rPr>
        <w:t xml:space="preserve"> «Приступ»</w:t>
      </w:r>
      <w:r w:rsidR="00F2580F">
        <w:rPr>
          <w:rFonts w:ascii="Times New Roman" w:hAnsi="Times New Roman" w:cs="Times New Roman"/>
          <w:b/>
          <w:iCs/>
          <w:sz w:val="24"/>
          <w:szCs w:val="24"/>
        </w:rPr>
        <w:t>.</w:t>
      </w:r>
      <w:r w:rsidR="00F813AE" w:rsidRPr="00F2580F">
        <w:rPr>
          <w:rFonts w:ascii="Times New Roman" w:hAnsi="Times New Roman" w:cs="Times New Roman"/>
          <w:b/>
          <w:iCs/>
          <w:sz w:val="24"/>
          <w:szCs w:val="24"/>
        </w:rPr>
        <w:t xml:space="preserve">  </w:t>
      </w:r>
      <w:r w:rsidR="00F813AE" w:rsidRPr="006E1C3F">
        <w:rPr>
          <w:rFonts w:ascii="Times New Roman" w:hAnsi="Times New Roman" w:cs="Times New Roman"/>
          <w:b/>
          <w:iCs/>
          <w:sz w:val="24"/>
          <w:szCs w:val="24"/>
        </w:rPr>
        <w:t>Слайд</w:t>
      </w:r>
      <w:r w:rsidR="00C066E5">
        <w:rPr>
          <w:rFonts w:ascii="Times New Roman" w:hAnsi="Times New Roman" w:cs="Times New Roman"/>
          <w:b/>
          <w:iCs/>
          <w:sz w:val="24"/>
          <w:szCs w:val="24"/>
        </w:rPr>
        <w:t xml:space="preserve">ы </w:t>
      </w:r>
      <w:r w:rsidR="00F813AE" w:rsidRPr="006E1C3F">
        <w:rPr>
          <w:rFonts w:ascii="Times New Roman" w:hAnsi="Times New Roman" w:cs="Times New Roman"/>
          <w:b/>
          <w:iCs/>
          <w:sz w:val="24"/>
          <w:szCs w:val="24"/>
        </w:rPr>
        <w:t>№</w:t>
      </w:r>
      <w:r w:rsidR="00F2580F">
        <w:rPr>
          <w:rFonts w:ascii="Times New Roman" w:hAnsi="Times New Roman" w:cs="Times New Roman"/>
          <w:b/>
          <w:iCs/>
          <w:sz w:val="24"/>
          <w:szCs w:val="24"/>
        </w:rPr>
        <w:t xml:space="preserve"> </w:t>
      </w:r>
      <w:r w:rsidR="00F813AE" w:rsidRPr="006E1C3F">
        <w:rPr>
          <w:rFonts w:ascii="Times New Roman" w:hAnsi="Times New Roman" w:cs="Times New Roman"/>
          <w:b/>
          <w:iCs/>
          <w:sz w:val="24"/>
          <w:szCs w:val="24"/>
        </w:rPr>
        <w:t>1</w:t>
      </w:r>
      <w:r w:rsidR="00F2580F">
        <w:rPr>
          <w:rFonts w:ascii="Times New Roman" w:hAnsi="Times New Roman" w:cs="Times New Roman"/>
          <w:b/>
          <w:iCs/>
          <w:sz w:val="24"/>
          <w:szCs w:val="24"/>
        </w:rPr>
        <w:t>7, 18</w:t>
      </w:r>
    </w:p>
    <w:p w:rsidR="00B00FED" w:rsidRPr="00F2580F" w:rsidRDefault="00B00FED" w:rsidP="00F2580F">
      <w:pPr>
        <w:spacing w:after="0" w:line="276" w:lineRule="auto"/>
        <w:jc w:val="both"/>
        <w:rPr>
          <w:rFonts w:ascii="Times New Roman" w:hAnsi="Times New Roman" w:cs="Times New Roman"/>
          <w:i/>
          <w:sz w:val="24"/>
          <w:szCs w:val="24"/>
        </w:rPr>
      </w:pPr>
      <w:r w:rsidRPr="00B00FED">
        <w:rPr>
          <w:rFonts w:ascii="Times New Roman" w:hAnsi="Times New Roman" w:cs="Times New Roman"/>
          <w:sz w:val="24"/>
          <w:szCs w:val="24"/>
        </w:rPr>
        <w:t xml:space="preserve">Пугачев предстает перед нами в роли военачальника. Он нарисован в гуще вооруженной толпы, его портрет дан как обобщенный образ предводителя: </w:t>
      </w:r>
      <w:r w:rsidRPr="00F2580F">
        <w:rPr>
          <w:rFonts w:ascii="Times New Roman" w:hAnsi="Times New Roman" w:cs="Times New Roman"/>
          <w:i/>
          <w:sz w:val="24"/>
          <w:szCs w:val="24"/>
        </w:rPr>
        <w:t>"Между ними на белом коне ехал человек в красном кафтане с обнаженной саблею в руке: это был сам Пугачев. Он остановился; его окружили, и, как видно, по его повелению, четыре человека отделились и во весь опор поскакали под самую крепость".</w:t>
      </w:r>
    </w:p>
    <w:p w:rsidR="00B00FED" w:rsidRPr="00F2580F" w:rsidRDefault="00B00FED" w:rsidP="00F2580F">
      <w:pPr>
        <w:spacing w:after="0" w:line="276" w:lineRule="auto"/>
        <w:jc w:val="both"/>
        <w:rPr>
          <w:rFonts w:ascii="Times New Roman" w:hAnsi="Times New Roman" w:cs="Times New Roman"/>
          <w:i/>
          <w:sz w:val="24"/>
          <w:szCs w:val="24"/>
        </w:rPr>
      </w:pPr>
      <w:r w:rsidRPr="00B00FED">
        <w:rPr>
          <w:rFonts w:ascii="Times New Roman" w:hAnsi="Times New Roman" w:cs="Times New Roman"/>
          <w:sz w:val="24"/>
          <w:szCs w:val="24"/>
        </w:rPr>
        <w:t>Атрибутика, которой окружает себя герой, свидетельствует о его желании соответствовать представлению народа о командире. И защитники крепости, и нападающие видят, что Пугачев — центр толпы, он управляет событиями.</w:t>
      </w:r>
      <w:r w:rsidR="00743A91">
        <w:rPr>
          <w:rFonts w:ascii="Times New Roman" w:hAnsi="Times New Roman" w:cs="Times New Roman"/>
          <w:sz w:val="24"/>
          <w:szCs w:val="24"/>
        </w:rPr>
        <w:t xml:space="preserve"> Народ на его стороне. </w:t>
      </w:r>
      <w:r w:rsidR="00743A91" w:rsidRPr="00F2580F">
        <w:rPr>
          <w:rFonts w:ascii="Times New Roman" w:hAnsi="Times New Roman" w:cs="Times New Roman"/>
          <w:i/>
          <w:sz w:val="24"/>
          <w:szCs w:val="24"/>
        </w:rPr>
        <w:t>«Жители начали присягать. Они подходили один за другим, целуя распятие и потом кланяясь самозванцу. Гарнизонные солдаты стояли тут же. Ратный портной, вооружённый своими тупыми ножницами, резал у них косы. Они, отряхиваясь, подходили к руке Пугачёва, который объявлял им прощение и принимал в свою шайку».</w:t>
      </w:r>
    </w:p>
    <w:p w:rsidR="00F813AE" w:rsidRDefault="00F813AE" w:rsidP="00A70238">
      <w:pPr>
        <w:spacing w:line="276" w:lineRule="auto"/>
        <w:jc w:val="both"/>
        <w:rPr>
          <w:rFonts w:ascii="Times New Roman" w:hAnsi="Times New Roman" w:cs="Times New Roman"/>
          <w:sz w:val="24"/>
          <w:szCs w:val="24"/>
        </w:rPr>
      </w:pPr>
      <w:r w:rsidRPr="00F813AE">
        <w:rPr>
          <w:rFonts w:ascii="Times New Roman" w:hAnsi="Times New Roman" w:cs="Times New Roman"/>
          <w:b/>
          <w:sz w:val="24"/>
          <w:szCs w:val="24"/>
        </w:rPr>
        <w:t>Вывод:</w:t>
      </w:r>
      <w:r>
        <w:rPr>
          <w:rFonts w:ascii="Times New Roman" w:hAnsi="Times New Roman" w:cs="Times New Roman"/>
          <w:sz w:val="24"/>
          <w:szCs w:val="24"/>
        </w:rPr>
        <w:t xml:space="preserve"> </w:t>
      </w:r>
      <w:r w:rsidR="00743A91" w:rsidRPr="00193BED">
        <w:rPr>
          <w:rFonts w:ascii="Times New Roman" w:hAnsi="Times New Roman" w:cs="Times New Roman"/>
          <w:sz w:val="24"/>
          <w:szCs w:val="24"/>
        </w:rPr>
        <w:t>В этой главе мы видим беспощадность, жестокость Пугачёва</w:t>
      </w:r>
      <w:r w:rsidR="00193BED" w:rsidRPr="00193BED">
        <w:rPr>
          <w:rFonts w:ascii="Times New Roman" w:hAnsi="Times New Roman" w:cs="Times New Roman"/>
          <w:sz w:val="24"/>
          <w:szCs w:val="24"/>
        </w:rPr>
        <w:t xml:space="preserve"> в расправе с комендантом крепости, его женой, со всеми, кто не присягнул «государю»</w:t>
      </w:r>
      <w:r w:rsidR="00743A91" w:rsidRPr="00193BED">
        <w:rPr>
          <w:rFonts w:ascii="Times New Roman" w:hAnsi="Times New Roman" w:cs="Times New Roman"/>
          <w:sz w:val="24"/>
          <w:szCs w:val="24"/>
        </w:rPr>
        <w:t>, и в то же время он проявляет</w:t>
      </w:r>
      <w:r w:rsidR="00193BED" w:rsidRPr="00193BED">
        <w:rPr>
          <w:rFonts w:ascii="Times New Roman" w:hAnsi="Times New Roman" w:cs="Times New Roman"/>
          <w:sz w:val="24"/>
          <w:szCs w:val="24"/>
        </w:rPr>
        <w:t xml:space="preserve"> благосклонность к Гринёву: за добро платит добром. </w:t>
      </w:r>
    </w:p>
    <w:p w:rsidR="00F813AE" w:rsidRPr="004C0B61" w:rsidRDefault="00193BED" w:rsidP="00A70238">
      <w:pPr>
        <w:spacing w:line="276" w:lineRule="auto"/>
        <w:jc w:val="center"/>
        <w:rPr>
          <w:rFonts w:ascii="Times New Roman" w:hAnsi="Times New Roman" w:cs="Times New Roman"/>
          <w:sz w:val="24"/>
          <w:szCs w:val="24"/>
        </w:rPr>
      </w:pPr>
      <w:r w:rsidRPr="004C0B61">
        <w:rPr>
          <w:rFonts w:ascii="Times New Roman" w:hAnsi="Times New Roman" w:cs="Times New Roman"/>
          <w:sz w:val="24"/>
          <w:szCs w:val="24"/>
        </w:rPr>
        <w:t xml:space="preserve"> </w:t>
      </w:r>
      <w:hyperlink r:id="rId9" w:history="1">
        <w:r w:rsidR="00F813AE" w:rsidRPr="004C0B61">
          <w:rPr>
            <w:rStyle w:val="a4"/>
            <w:rFonts w:ascii="Times New Roman" w:hAnsi="Times New Roman" w:cs="Times New Roman"/>
            <w:b/>
            <w:bCs/>
            <w:sz w:val="24"/>
            <w:szCs w:val="24"/>
            <w:u w:val="none"/>
          </w:rPr>
          <w:t xml:space="preserve">(Просмотр видеофрагмента «Пугачев в </w:t>
        </w:r>
        <w:proofErr w:type="spellStart"/>
        <w:r w:rsidR="00F813AE" w:rsidRPr="004C0B61">
          <w:rPr>
            <w:rStyle w:val="a4"/>
            <w:rFonts w:ascii="Times New Roman" w:hAnsi="Times New Roman" w:cs="Times New Roman"/>
            <w:b/>
            <w:bCs/>
            <w:sz w:val="24"/>
            <w:szCs w:val="24"/>
            <w:u w:val="none"/>
          </w:rPr>
          <w:t>Бело</w:t>
        </w:r>
        <w:r w:rsidR="00F813AE" w:rsidRPr="004C0B61">
          <w:rPr>
            <w:rStyle w:val="a4"/>
            <w:rFonts w:ascii="Times New Roman" w:hAnsi="Times New Roman" w:cs="Times New Roman"/>
            <w:b/>
            <w:bCs/>
            <w:sz w:val="24"/>
            <w:szCs w:val="24"/>
            <w:u w:val="none"/>
          </w:rPr>
          <w:t>г</w:t>
        </w:r>
        <w:r w:rsidR="00F813AE" w:rsidRPr="004C0B61">
          <w:rPr>
            <w:rStyle w:val="a4"/>
            <w:rFonts w:ascii="Times New Roman" w:hAnsi="Times New Roman" w:cs="Times New Roman"/>
            <w:b/>
            <w:bCs/>
            <w:sz w:val="24"/>
            <w:szCs w:val="24"/>
            <w:u w:val="none"/>
          </w:rPr>
          <w:t>орской</w:t>
        </w:r>
        <w:proofErr w:type="spellEnd"/>
        <w:r w:rsidR="00F813AE" w:rsidRPr="004C0B61">
          <w:rPr>
            <w:rStyle w:val="a4"/>
            <w:rFonts w:ascii="Times New Roman" w:hAnsi="Times New Roman" w:cs="Times New Roman"/>
            <w:b/>
            <w:bCs/>
            <w:sz w:val="24"/>
            <w:szCs w:val="24"/>
            <w:u w:val="none"/>
          </w:rPr>
          <w:t xml:space="preserve"> крепости».)</w:t>
        </w:r>
      </w:hyperlink>
    </w:p>
    <w:p w:rsidR="00B00FED" w:rsidRPr="00C066E5" w:rsidRDefault="00B00FED" w:rsidP="004B0519">
      <w:pPr>
        <w:shd w:val="clear" w:color="auto" w:fill="FFE599" w:themeFill="accent4" w:themeFillTint="66"/>
        <w:spacing w:line="276" w:lineRule="auto"/>
        <w:rPr>
          <w:rFonts w:ascii="Times New Roman" w:hAnsi="Times New Roman" w:cs="Times New Roman"/>
          <w:b/>
          <w:sz w:val="24"/>
          <w:szCs w:val="24"/>
        </w:rPr>
      </w:pPr>
      <w:r w:rsidRPr="004B0519">
        <w:rPr>
          <w:rFonts w:ascii="Times New Roman" w:hAnsi="Times New Roman" w:cs="Times New Roman"/>
          <w:b/>
          <w:iCs/>
          <w:sz w:val="24"/>
          <w:szCs w:val="24"/>
        </w:rPr>
        <w:t>4.</w:t>
      </w:r>
      <w:r w:rsidR="00086F0E" w:rsidRPr="004B0519">
        <w:rPr>
          <w:rFonts w:ascii="Times New Roman" w:hAnsi="Times New Roman" w:cs="Times New Roman"/>
          <w:b/>
          <w:iCs/>
          <w:sz w:val="24"/>
          <w:szCs w:val="24"/>
        </w:rPr>
        <w:t xml:space="preserve"> </w:t>
      </w:r>
      <w:r w:rsidRPr="004B0519">
        <w:rPr>
          <w:rFonts w:ascii="Times New Roman" w:hAnsi="Times New Roman" w:cs="Times New Roman"/>
          <w:b/>
          <w:iCs/>
          <w:sz w:val="24"/>
          <w:szCs w:val="24"/>
        </w:rPr>
        <w:t>Глава 8</w:t>
      </w:r>
      <w:r w:rsidR="004B0519">
        <w:rPr>
          <w:rFonts w:ascii="Times New Roman" w:hAnsi="Times New Roman" w:cs="Times New Roman"/>
          <w:b/>
          <w:iCs/>
          <w:sz w:val="24"/>
          <w:szCs w:val="24"/>
        </w:rPr>
        <w:t>.</w:t>
      </w:r>
      <w:r w:rsidRPr="004B0519">
        <w:rPr>
          <w:rFonts w:ascii="Times New Roman" w:hAnsi="Times New Roman" w:cs="Times New Roman"/>
          <w:b/>
          <w:iCs/>
          <w:sz w:val="24"/>
          <w:szCs w:val="24"/>
        </w:rPr>
        <w:t xml:space="preserve"> «Незваный гость»</w:t>
      </w:r>
      <w:r w:rsidR="004B0519">
        <w:rPr>
          <w:rFonts w:ascii="Times New Roman" w:hAnsi="Times New Roman" w:cs="Times New Roman"/>
          <w:b/>
          <w:iCs/>
          <w:sz w:val="24"/>
          <w:szCs w:val="24"/>
        </w:rPr>
        <w:t>.</w:t>
      </w:r>
      <w:r w:rsidR="00C066E5" w:rsidRPr="004B0519">
        <w:rPr>
          <w:rFonts w:ascii="Times New Roman" w:hAnsi="Times New Roman" w:cs="Times New Roman"/>
          <w:b/>
          <w:iCs/>
          <w:sz w:val="24"/>
          <w:szCs w:val="24"/>
        </w:rPr>
        <w:t xml:space="preserve"> </w:t>
      </w:r>
      <w:r w:rsidR="00C066E5" w:rsidRPr="00C066E5">
        <w:rPr>
          <w:rFonts w:ascii="Times New Roman" w:hAnsi="Times New Roman" w:cs="Times New Roman"/>
          <w:b/>
          <w:iCs/>
          <w:sz w:val="24"/>
          <w:szCs w:val="24"/>
        </w:rPr>
        <w:t>Слайд №1</w:t>
      </w:r>
      <w:r w:rsidR="004B0519">
        <w:rPr>
          <w:rFonts w:ascii="Times New Roman" w:hAnsi="Times New Roman" w:cs="Times New Roman"/>
          <w:b/>
          <w:iCs/>
          <w:sz w:val="24"/>
          <w:szCs w:val="24"/>
        </w:rPr>
        <w:t>9</w:t>
      </w:r>
    </w:p>
    <w:p w:rsidR="008249CD" w:rsidRPr="008249CD" w:rsidRDefault="008249CD" w:rsidP="00A70238">
      <w:pPr>
        <w:spacing w:line="276" w:lineRule="auto"/>
        <w:jc w:val="both"/>
        <w:rPr>
          <w:rFonts w:ascii="Times New Roman" w:hAnsi="Times New Roman" w:cs="Times New Roman"/>
          <w:sz w:val="24"/>
          <w:szCs w:val="24"/>
        </w:rPr>
      </w:pPr>
      <w:r w:rsidRPr="008249CD">
        <w:rPr>
          <w:rFonts w:ascii="Times New Roman" w:hAnsi="Times New Roman" w:cs="Times New Roman"/>
          <w:sz w:val="24"/>
          <w:szCs w:val="24"/>
        </w:rPr>
        <w:t>Название главы «Незваный гость» указывает нам на Гринёва, который на пирушке Пугачёва действительно был незваным гостем.</w:t>
      </w:r>
    </w:p>
    <w:p w:rsidR="008249CD" w:rsidRPr="004B0519" w:rsidRDefault="008249CD" w:rsidP="00A70238">
      <w:pPr>
        <w:spacing w:line="276" w:lineRule="auto"/>
        <w:jc w:val="both"/>
        <w:rPr>
          <w:rFonts w:ascii="Times New Roman" w:hAnsi="Times New Roman" w:cs="Times New Roman"/>
          <w:i/>
          <w:sz w:val="24"/>
          <w:szCs w:val="24"/>
        </w:rPr>
      </w:pPr>
      <w:r w:rsidRPr="008249CD">
        <w:rPr>
          <w:rFonts w:ascii="Times New Roman" w:hAnsi="Times New Roman" w:cs="Times New Roman"/>
          <w:sz w:val="24"/>
          <w:szCs w:val="24"/>
        </w:rPr>
        <w:t xml:space="preserve">В главе даётся портрет Пугачёва, каким видит его Гринёв. </w:t>
      </w:r>
      <w:r w:rsidRPr="008249CD">
        <w:rPr>
          <w:rFonts w:ascii="Times New Roman" w:hAnsi="Times New Roman" w:cs="Times New Roman"/>
          <w:i/>
          <w:sz w:val="24"/>
          <w:szCs w:val="24"/>
        </w:rPr>
        <w:t>«</w:t>
      </w:r>
      <w:r w:rsidRPr="004B0519">
        <w:rPr>
          <w:rFonts w:ascii="Times New Roman" w:hAnsi="Times New Roman" w:cs="Times New Roman"/>
          <w:i/>
          <w:sz w:val="24"/>
          <w:szCs w:val="24"/>
        </w:rPr>
        <w:t>Черты лица его, правильные и довольно приятные».</w:t>
      </w:r>
      <w:r w:rsidRPr="008249CD">
        <w:rPr>
          <w:rFonts w:ascii="Times New Roman" w:hAnsi="Times New Roman" w:cs="Times New Roman"/>
          <w:sz w:val="24"/>
          <w:szCs w:val="24"/>
        </w:rPr>
        <w:t xml:space="preserve"> В разговоре с Гринёвым Пугачёв пытается доказать, что он царь Пётр </w:t>
      </w:r>
      <w:r w:rsidRPr="008249CD">
        <w:rPr>
          <w:rFonts w:ascii="Times New Roman" w:hAnsi="Times New Roman" w:cs="Times New Roman"/>
          <w:sz w:val="24"/>
          <w:szCs w:val="24"/>
          <w:lang w:val="en-US"/>
        </w:rPr>
        <w:t>III</w:t>
      </w:r>
      <w:r w:rsidRPr="008249CD">
        <w:rPr>
          <w:rFonts w:ascii="Times New Roman" w:hAnsi="Times New Roman" w:cs="Times New Roman"/>
          <w:sz w:val="24"/>
          <w:szCs w:val="24"/>
        </w:rPr>
        <w:t xml:space="preserve">. Но речь Пугачёва выдаёт его народное происхождение. В ней много пословиц и поговорок: </w:t>
      </w:r>
      <w:r w:rsidRPr="004B0519">
        <w:rPr>
          <w:rFonts w:ascii="Times New Roman" w:hAnsi="Times New Roman" w:cs="Times New Roman"/>
          <w:i/>
          <w:sz w:val="24"/>
          <w:szCs w:val="24"/>
        </w:rPr>
        <w:t>«Кто не поп, тот батька», «Казнить так казнить, миловать так миловать».</w:t>
      </w:r>
    </w:p>
    <w:p w:rsidR="008249CD" w:rsidRPr="008249CD" w:rsidRDefault="008249CD" w:rsidP="00A70238">
      <w:pPr>
        <w:spacing w:line="276" w:lineRule="auto"/>
        <w:jc w:val="both"/>
        <w:rPr>
          <w:rFonts w:ascii="Times New Roman" w:hAnsi="Times New Roman" w:cs="Times New Roman"/>
          <w:sz w:val="24"/>
          <w:szCs w:val="24"/>
        </w:rPr>
      </w:pPr>
      <w:r w:rsidRPr="008249CD">
        <w:rPr>
          <w:rFonts w:ascii="Times New Roman" w:hAnsi="Times New Roman" w:cs="Times New Roman"/>
          <w:sz w:val="24"/>
          <w:szCs w:val="24"/>
        </w:rPr>
        <w:lastRenderedPageBreak/>
        <w:t xml:space="preserve">Кроме этого мы слышим народную песню </w:t>
      </w:r>
      <w:r w:rsidRPr="004B0519">
        <w:rPr>
          <w:rFonts w:ascii="Times New Roman" w:hAnsi="Times New Roman" w:cs="Times New Roman"/>
          <w:i/>
          <w:sz w:val="24"/>
          <w:szCs w:val="24"/>
        </w:rPr>
        <w:t xml:space="preserve">«Не шуми, </w:t>
      </w:r>
      <w:proofErr w:type="spellStart"/>
      <w:r w:rsidRPr="004B0519">
        <w:rPr>
          <w:rFonts w:ascii="Times New Roman" w:hAnsi="Times New Roman" w:cs="Times New Roman"/>
          <w:i/>
          <w:sz w:val="24"/>
          <w:szCs w:val="24"/>
        </w:rPr>
        <w:t>мати</w:t>
      </w:r>
      <w:proofErr w:type="spellEnd"/>
      <w:r w:rsidRPr="004B0519">
        <w:rPr>
          <w:rFonts w:ascii="Times New Roman" w:hAnsi="Times New Roman" w:cs="Times New Roman"/>
          <w:i/>
          <w:sz w:val="24"/>
          <w:szCs w:val="24"/>
        </w:rPr>
        <w:t xml:space="preserve"> зелёная дубравушка»</w:t>
      </w:r>
      <w:r w:rsidRPr="008249CD">
        <w:rPr>
          <w:rFonts w:ascii="Times New Roman" w:hAnsi="Times New Roman" w:cs="Times New Roman"/>
          <w:sz w:val="24"/>
          <w:szCs w:val="24"/>
        </w:rPr>
        <w:t xml:space="preserve"> в исполнении Пугачёва.</w:t>
      </w:r>
    </w:p>
    <w:p w:rsidR="008249CD" w:rsidRPr="008249CD" w:rsidRDefault="008249CD" w:rsidP="00A70238">
      <w:pPr>
        <w:spacing w:line="276" w:lineRule="auto"/>
        <w:jc w:val="both"/>
        <w:rPr>
          <w:rFonts w:ascii="Times New Roman" w:hAnsi="Times New Roman" w:cs="Times New Roman"/>
          <w:sz w:val="24"/>
          <w:szCs w:val="24"/>
        </w:rPr>
      </w:pPr>
      <w:r w:rsidRPr="008249CD">
        <w:rPr>
          <w:rFonts w:ascii="Times New Roman" w:hAnsi="Times New Roman" w:cs="Times New Roman"/>
          <w:sz w:val="24"/>
          <w:szCs w:val="24"/>
        </w:rPr>
        <w:t>Из разговора Гринёва с Пугачёвым мы понимаем, что Гринёв не боится Пугачёва. Он отказывается ему служить, не верит в то, что он царь.</w:t>
      </w:r>
    </w:p>
    <w:p w:rsidR="008249CD" w:rsidRPr="008249CD" w:rsidRDefault="008249CD" w:rsidP="00A70238">
      <w:pPr>
        <w:spacing w:line="276" w:lineRule="auto"/>
        <w:jc w:val="both"/>
        <w:rPr>
          <w:rFonts w:ascii="Times New Roman" w:hAnsi="Times New Roman" w:cs="Times New Roman"/>
          <w:sz w:val="24"/>
          <w:szCs w:val="24"/>
        </w:rPr>
      </w:pPr>
      <w:r w:rsidRPr="008249CD">
        <w:rPr>
          <w:rFonts w:ascii="Times New Roman" w:hAnsi="Times New Roman" w:cs="Times New Roman"/>
          <w:sz w:val="24"/>
          <w:szCs w:val="24"/>
        </w:rPr>
        <w:t>Речь Гринева поразила Пугачёва своей искренностью. Он поступает как благородный человек и отпускает Гринёва.</w:t>
      </w:r>
    </w:p>
    <w:p w:rsidR="008249CD" w:rsidRPr="008249CD" w:rsidRDefault="008249CD" w:rsidP="00A70238">
      <w:pPr>
        <w:spacing w:line="276" w:lineRule="auto"/>
        <w:jc w:val="both"/>
        <w:rPr>
          <w:rFonts w:ascii="Times New Roman" w:hAnsi="Times New Roman" w:cs="Times New Roman"/>
          <w:sz w:val="24"/>
          <w:szCs w:val="24"/>
        </w:rPr>
      </w:pPr>
      <w:r w:rsidRPr="008249CD">
        <w:rPr>
          <w:rFonts w:ascii="Times New Roman" w:hAnsi="Times New Roman" w:cs="Times New Roman"/>
          <w:b/>
          <w:sz w:val="24"/>
          <w:szCs w:val="24"/>
        </w:rPr>
        <w:t>Таким образом</w:t>
      </w:r>
      <w:r w:rsidRPr="008249CD">
        <w:rPr>
          <w:rFonts w:ascii="Times New Roman" w:hAnsi="Times New Roman" w:cs="Times New Roman"/>
          <w:sz w:val="24"/>
          <w:szCs w:val="24"/>
        </w:rPr>
        <w:t xml:space="preserve">, Гринёв видит добродушие Пугачёва, ничего свирепого он не увидел в нём, а наоборот, видит в Пугачёве не кровожадного злодея, а человека умного, энергичного и незлого. Обращение Пугачёва к казакам и казаков к нему – чисто товарищеское, простое: «каждый хвастал, предлагал свои мнения и свободно оспаривал Пугачёва» Пугачёв и его товарищи поют песню «Не шуми, </w:t>
      </w:r>
      <w:proofErr w:type="spellStart"/>
      <w:r w:rsidRPr="008249CD">
        <w:rPr>
          <w:rFonts w:ascii="Times New Roman" w:hAnsi="Times New Roman" w:cs="Times New Roman"/>
          <w:sz w:val="24"/>
          <w:szCs w:val="24"/>
        </w:rPr>
        <w:t>мати</w:t>
      </w:r>
      <w:proofErr w:type="spellEnd"/>
      <w:r w:rsidRPr="008249CD">
        <w:rPr>
          <w:rFonts w:ascii="Times New Roman" w:hAnsi="Times New Roman" w:cs="Times New Roman"/>
          <w:sz w:val="24"/>
          <w:szCs w:val="24"/>
        </w:rPr>
        <w:t xml:space="preserve"> зелёная дубравушка». Эта песня помогает понять и Пугачёва, и его товарищей.  «</w:t>
      </w:r>
      <w:r w:rsidRPr="008249CD">
        <w:rPr>
          <w:rFonts w:ascii="Times New Roman" w:hAnsi="Times New Roman" w:cs="Times New Roman"/>
          <w:b/>
          <w:i/>
          <w:sz w:val="24"/>
          <w:szCs w:val="24"/>
        </w:rPr>
        <w:t>Невозможно рассказать…»</w:t>
      </w:r>
      <w:r w:rsidRPr="008249CD">
        <w:rPr>
          <w:rFonts w:ascii="Times New Roman" w:hAnsi="Times New Roman" w:cs="Times New Roman"/>
          <w:sz w:val="24"/>
          <w:szCs w:val="24"/>
        </w:rPr>
        <w:t xml:space="preserve"> (стр. 165)</w:t>
      </w:r>
    </w:p>
    <w:p w:rsidR="00B97E98" w:rsidRPr="00C066E5" w:rsidRDefault="00B97E98" w:rsidP="004B0519">
      <w:pPr>
        <w:shd w:val="clear" w:color="auto" w:fill="FFE599" w:themeFill="accent4" w:themeFillTint="66"/>
        <w:spacing w:line="276" w:lineRule="auto"/>
        <w:rPr>
          <w:rFonts w:ascii="Times New Roman" w:hAnsi="Times New Roman" w:cs="Times New Roman"/>
          <w:b/>
          <w:sz w:val="24"/>
          <w:szCs w:val="24"/>
        </w:rPr>
      </w:pPr>
      <w:r w:rsidRPr="004B0519">
        <w:rPr>
          <w:rFonts w:ascii="Times New Roman" w:hAnsi="Times New Roman" w:cs="Times New Roman"/>
          <w:b/>
          <w:iCs/>
          <w:sz w:val="24"/>
          <w:szCs w:val="24"/>
        </w:rPr>
        <w:t>5.</w:t>
      </w:r>
      <w:r w:rsidR="00086F0E" w:rsidRPr="004B0519">
        <w:rPr>
          <w:rFonts w:ascii="Times New Roman" w:hAnsi="Times New Roman" w:cs="Times New Roman"/>
          <w:b/>
          <w:iCs/>
          <w:sz w:val="24"/>
          <w:szCs w:val="24"/>
        </w:rPr>
        <w:t xml:space="preserve"> </w:t>
      </w:r>
      <w:r w:rsidRPr="004B0519">
        <w:rPr>
          <w:rFonts w:ascii="Times New Roman" w:hAnsi="Times New Roman" w:cs="Times New Roman"/>
          <w:b/>
          <w:iCs/>
          <w:sz w:val="24"/>
          <w:szCs w:val="24"/>
        </w:rPr>
        <w:t>Глава 11</w:t>
      </w:r>
      <w:r w:rsidR="00086F0E" w:rsidRPr="004B0519">
        <w:rPr>
          <w:rFonts w:ascii="Times New Roman" w:hAnsi="Times New Roman" w:cs="Times New Roman"/>
          <w:b/>
          <w:iCs/>
          <w:sz w:val="24"/>
          <w:szCs w:val="24"/>
        </w:rPr>
        <w:t>.</w:t>
      </w:r>
      <w:r w:rsidRPr="004B0519">
        <w:rPr>
          <w:rFonts w:ascii="Times New Roman" w:hAnsi="Times New Roman" w:cs="Times New Roman"/>
          <w:b/>
          <w:iCs/>
          <w:sz w:val="24"/>
          <w:szCs w:val="24"/>
        </w:rPr>
        <w:t xml:space="preserve"> «Мятежная слобода»</w:t>
      </w:r>
      <w:r w:rsidR="00C066E5" w:rsidRPr="004B0519">
        <w:rPr>
          <w:rFonts w:ascii="Times New Roman" w:hAnsi="Times New Roman" w:cs="Times New Roman"/>
          <w:b/>
          <w:iCs/>
          <w:sz w:val="24"/>
          <w:szCs w:val="24"/>
        </w:rPr>
        <w:t xml:space="preserve">. </w:t>
      </w:r>
      <w:r w:rsidR="00C066E5" w:rsidRPr="00C066E5">
        <w:rPr>
          <w:rFonts w:ascii="Times New Roman" w:hAnsi="Times New Roman" w:cs="Times New Roman"/>
          <w:b/>
          <w:iCs/>
          <w:sz w:val="24"/>
          <w:szCs w:val="24"/>
        </w:rPr>
        <w:t xml:space="preserve">Слайд № </w:t>
      </w:r>
      <w:r w:rsidR="004B0519">
        <w:rPr>
          <w:rFonts w:ascii="Times New Roman" w:hAnsi="Times New Roman" w:cs="Times New Roman"/>
          <w:b/>
          <w:iCs/>
          <w:sz w:val="24"/>
          <w:szCs w:val="24"/>
        </w:rPr>
        <w:t>20</w:t>
      </w:r>
    </w:p>
    <w:p w:rsidR="00426704" w:rsidRPr="004B0519" w:rsidRDefault="00426704" w:rsidP="00A70238">
      <w:pPr>
        <w:pStyle w:val="a3"/>
        <w:shd w:val="clear" w:color="auto" w:fill="FFFFFF"/>
        <w:spacing w:before="0" w:beforeAutospacing="0" w:after="0" w:line="276" w:lineRule="auto"/>
        <w:jc w:val="both"/>
        <w:rPr>
          <w:color w:val="000000"/>
        </w:rPr>
      </w:pPr>
      <w:r>
        <w:rPr>
          <w:color w:val="000000"/>
        </w:rPr>
        <w:t xml:space="preserve">Встреча в </w:t>
      </w:r>
      <w:proofErr w:type="spellStart"/>
      <w:r>
        <w:rPr>
          <w:color w:val="000000"/>
        </w:rPr>
        <w:t>Бердской</w:t>
      </w:r>
      <w:proofErr w:type="spellEnd"/>
      <w:r>
        <w:rPr>
          <w:color w:val="000000"/>
        </w:rPr>
        <w:t xml:space="preserve"> слободе показывает, насколько Пугачёв выше своих товарищей и в то же время прост в общении с ними. А когда узнаёт об истинных причинах возвращения Гринёва в </w:t>
      </w:r>
      <w:proofErr w:type="spellStart"/>
      <w:r>
        <w:rPr>
          <w:color w:val="000000"/>
        </w:rPr>
        <w:t>Белогорскую</w:t>
      </w:r>
      <w:proofErr w:type="spellEnd"/>
      <w:r>
        <w:rPr>
          <w:color w:val="000000"/>
        </w:rPr>
        <w:t xml:space="preserve"> крепость, то он решает помочь спасти сироту. Он возмущён и разгневан: </w:t>
      </w:r>
      <w:r w:rsidRPr="004B0519">
        <w:rPr>
          <w:i/>
          <w:color w:val="000000"/>
        </w:rPr>
        <w:t>«Кто из моих людей смеет обижать сироту? Будь он семи пядей во лбу, а от суда моего не уйдёт. Говори: кто виноватый?».</w:t>
      </w:r>
    </w:p>
    <w:p w:rsidR="00426704" w:rsidRDefault="00426704" w:rsidP="00A70238">
      <w:pPr>
        <w:pStyle w:val="a3"/>
        <w:shd w:val="clear" w:color="auto" w:fill="FFFFFF"/>
        <w:spacing w:before="0" w:beforeAutospacing="0" w:after="0" w:line="276" w:lineRule="auto"/>
        <w:jc w:val="both"/>
        <w:rPr>
          <w:color w:val="000000"/>
        </w:rPr>
      </w:pPr>
      <w:r w:rsidRPr="00426704">
        <w:rPr>
          <w:b/>
          <w:color w:val="000000"/>
        </w:rPr>
        <w:t>Значит</w:t>
      </w:r>
      <w:r>
        <w:rPr>
          <w:color w:val="000000"/>
        </w:rPr>
        <w:t xml:space="preserve">, в душе Пугачёва живёт тяга к справедливости, и он готов защитить обиженных. </w:t>
      </w:r>
      <w:r w:rsidR="00B97E98" w:rsidRPr="00855D3B">
        <w:rPr>
          <w:color w:val="000000"/>
        </w:rPr>
        <w:t xml:space="preserve">Для Пугачева важна прямота и честность, как и для Гринева. </w:t>
      </w:r>
    </w:p>
    <w:p w:rsidR="00FD3DF5" w:rsidRDefault="00B97E98" w:rsidP="00A70238">
      <w:pPr>
        <w:pStyle w:val="a3"/>
        <w:shd w:val="clear" w:color="auto" w:fill="FFFFFF"/>
        <w:spacing w:before="0" w:beforeAutospacing="0" w:after="0" w:line="276" w:lineRule="auto"/>
        <w:jc w:val="both"/>
        <w:rPr>
          <w:color w:val="000000"/>
        </w:rPr>
      </w:pPr>
      <w:r w:rsidRPr="00855D3B">
        <w:rPr>
          <w:color w:val="000000"/>
        </w:rPr>
        <w:t xml:space="preserve">Но </w:t>
      </w:r>
      <w:r w:rsidR="00426704">
        <w:rPr>
          <w:color w:val="000000"/>
        </w:rPr>
        <w:t xml:space="preserve">в </w:t>
      </w:r>
      <w:r w:rsidR="00426704" w:rsidRPr="00426704">
        <w:rPr>
          <w:b/>
          <w:color w:val="000000"/>
        </w:rPr>
        <w:t>этой</w:t>
      </w:r>
      <w:r w:rsidRPr="00EE58B3">
        <w:rPr>
          <w:b/>
          <w:color w:val="000000"/>
        </w:rPr>
        <w:t xml:space="preserve"> встрече</w:t>
      </w:r>
      <w:r w:rsidRPr="00855D3B">
        <w:rPr>
          <w:color w:val="000000"/>
        </w:rPr>
        <w:t xml:space="preserve"> героев проявляется и </w:t>
      </w:r>
      <w:r w:rsidRPr="00FD3DF5">
        <w:rPr>
          <w:b/>
          <w:color w:val="000000"/>
        </w:rPr>
        <w:t>различие между ними</w:t>
      </w:r>
      <w:r w:rsidRPr="00855D3B">
        <w:rPr>
          <w:color w:val="000000"/>
        </w:rPr>
        <w:t xml:space="preserve">. Гринев не понимает смысла пугачевского восстания, </w:t>
      </w:r>
      <w:r>
        <w:rPr>
          <w:color w:val="000000"/>
        </w:rPr>
        <w:t>рассматривает</w:t>
      </w:r>
      <w:r w:rsidRPr="00855D3B">
        <w:rPr>
          <w:color w:val="000000"/>
        </w:rPr>
        <w:t xml:space="preserve"> народное восстание как разбойничий налет и бо</w:t>
      </w:r>
      <w:r>
        <w:rPr>
          <w:color w:val="000000"/>
        </w:rPr>
        <w:t>ит</w:t>
      </w:r>
      <w:r w:rsidRPr="00855D3B">
        <w:rPr>
          <w:color w:val="000000"/>
        </w:rPr>
        <w:t>ся неиз</w:t>
      </w:r>
      <w:r w:rsidR="00FD3DF5">
        <w:rPr>
          <w:color w:val="000000"/>
        </w:rPr>
        <w:t xml:space="preserve">бежной расправы над его вожаком, потому что предводитель восставших испытывает чувство одиночества, знает о своей обречённости: </w:t>
      </w:r>
      <w:r w:rsidR="00FD3DF5" w:rsidRPr="00FD3DF5">
        <w:rPr>
          <w:b/>
          <w:i/>
          <w:color w:val="000000"/>
        </w:rPr>
        <w:t>«Улица моя тесна… пеплом пушку и выпалили!»</w:t>
      </w:r>
      <w:r w:rsidR="00FD3DF5">
        <w:rPr>
          <w:color w:val="000000"/>
        </w:rPr>
        <w:t xml:space="preserve"> </w:t>
      </w:r>
      <w:r w:rsidR="00FD3DF5" w:rsidRPr="00FD3DF5">
        <w:rPr>
          <w:b/>
          <w:color w:val="000000"/>
        </w:rPr>
        <w:t>(стр.</w:t>
      </w:r>
      <w:r w:rsidR="00FD3DF5">
        <w:rPr>
          <w:color w:val="000000"/>
        </w:rPr>
        <w:t xml:space="preserve"> </w:t>
      </w:r>
      <w:r w:rsidR="00FD3DF5" w:rsidRPr="00FD3DF5">
        <w:rPr>
          <w:b/>
          <w:color w:val="000000"/>
        </w:rPr>
        <w:t>188-189)</w:t>
      </w:r>
      <w:r w:rsidR="00FD3DF5">
        <w:rPr>
          <w:b/>
          <w:color w:val="000000"/>
        </w:rPr>
        <w:t>.</w:t>
      </w:r>
      <w:r w:rsidRPr="00855D3B">
        <w:rPr>
          <w:color w:val="000000"/>
        </w:rPr>
        <w:t xml:space="preserve"> </w:t>
      </w:r>
    </w:p>
    <w:p w:rsidR="00B97E98" w:rsidRDefault="00B97E98" w:rsidP="00A70238">
      <w:pPr>
        <w:pStyle w:val="a3"/>
        <w:shd w:val="clear" w:color="auto" w:fill="FFFFFF"/>
        <w:spacing w:before="0" w:beforeAutospacing="0" w:after="0" w:line="276" w:lineRule="auto"/>
        <w:jc w:val="both"/>
        <w:rPr>
          <w:color w:val="000000"/>
        </w:rPr>
      </w:pPr>
      <w:r w:rsidRPr="00855D3B">
        <w:rPr>
          <w:color w:val="000000"/>
        </w:rPr>
        <w:t>О</w:t>
      </w:r>
      <w:r>
        <w:rPr>
          <w:color w:val="000000"/>
        </w:rPr>
        <w:t xml:space="preserve">твет Пугачева </w:t>
      </w:r>
      <w:r w:rsidRPr="008A49C9">
        <w:rPr>
          <w:b/>
          <w:i/>
          <w:color w:val="000000"/>
        </w:rPr>
        <w:t>«Авось и удастся!»</w:t>
      </w:r>
      <w:r w:rsidRPr="00855D3B">
        <w:rPr>
          <w:color w:val="000000"/>
        </w:rPr>
        <w:t xml:space="preserve"> - передает стихийность движения и авантюризм крестьянского «царя» и</w:t>
      </w:r>
      <w:r w:rsidR="00FD3DF5">
        <w:rPr>
          <w:color w:val="000000"/>
        </w:rPr>
        <w:t xml:space="preserve"> </w:t>
      </w:r>
      <w:r w:rsidRPr="00855D3B">
        <w:rPr>
          <w:color w:val="000000"/>
        </w:rPr>
        <w:t>в то же время</w:t>
      </w:r>
      <w:r w:rsidR="00FD3DF5">
        <w:rPr>
          <w:color w:val="000000"/>
        </w:rPr>
        <w:t xml:space="preserve"> </w:t>
      </w:r>
      <w:r w:rsidRPr="00855D3B">
        <w:rPr>
          <w:color w:val="000000"/>
        </w:rPr>
        <w:t>говорит о его смелости, способности рисковать ради большого дела.</w:t>
      </w:r>
    </w:p>
    <w:p w:rsidR="004B0519" w:rsidRDefault="00B97E98" w:rsidP="00A70238">
      <w:pPr>
        <w:spacing w:line="276" w:lineRule="auto"/>
        <w:jc w:val="both"/>
        <w:rPr>
          <w:color w:val="000000"/>
        </w:rPr>
      </w:pPr>
      <w:r w:rsidRPr="00FD3DF5">
        <w:rPr>
          <w:rFonts w:ascii="Times New Roman" w:hAnsi="Times New Roman" w:cs="Times New Roman"/>
          <w:b/>
          <w:color w:val="000000"/>
          <w:sz w:val="24"/>
          <w:szCs w:val="24"/>
        </w:rPr>
        <w:t>Кульминацией</w:t>
      </w:r>
      <w:r w:rsidRPr="00B97E98">
        <w:rPr>
          <w:rFonts w:ascii="Times New Roman" w:hAnsi="Times New Roman" w:cs="Times New Roman"/>
          <w:color w:val="000000"/>
          <w:sz w:val="24"/>
          <w:szCs w:val="24"/>
        </w:rPr>
        <w:t xml:space="preserve"> этого разговора стала </w:t>
      </w:r>
      <w:r w:rsidRPr="00B97E98">
        <w:rPr>
          <w:rFonts w:ascii="Times New Roman" w:hAnsi="Times New Roman" w:cs="Times New Roman"/>
          <w:b/>
          <w:color w:val="000000"/>
          <w:sz w:val="24"/>
          <w:szCs w:val="24"/>
        </w:rPr>
        <w:t>калмыцкая сказка</w:t>
      </w:r>
      <w:r w:rsidRPr="00B97E98">
        <w:rPr>
          <w:rFonts w:ascii="Times New Roman" w:hAnsi="Times New Roman" w:cs="Times New Roman"/>
          <w:color w:val="000000"/>
          <w:sz w:val="24"/>
          <w:szCs w:val="24"/>
        </w:rPr>
        <w:t>, которую Пугачев рассказывает «с каким-то диким вдохновением».</w:t>
      </w:r>
      <w:r w:rsidRPr="00855D3B">
        <w:rPr>
          <w:color w:val="000000"/>
        </w:rPr>
        <w:t xml:space="preserve"> </w:t>
      </w:r>
    </w:p>
    <w:p w:rsidR="00B97E98" w:rsidRPr="004C0B61" w:rsidRDefault="004C0B61" w:rsidP="004B0519">
      <w:pPr>
        <w:shd w:val="clear" w:color="auto" w:fill="FFE599" w:themeFill="accent4" w:themeFillTint="66"/>
        <w:spacing w:line="276" w:lineRule="auto"/>
        <w:jc w:val="center"/>
        <w:rPr>
          <w:rFonts w:ascii="Times New Roman" w:hAnsi="Times New Roman" w:cs="Times New Roman"/>
          <w:b/>
          <w:bCs/>
          <w:sz w:val="24"/>
          <w:szCs w:val="24"/>
        </w:rPr>
      </w:pPr>
      <w:hyperlink r:id="rId10" w:history="1">
        <w:r w:rsidR="00B97E98" w:rsidRPr="004C0B61">
          <w:rPr>
            <w:rStyle w:val="a4"/>
            <w:rFonts w:ascii="Times New Roman" w:hAnsi="Times New Roman" w:cs="Times New Roman"/>
            <w:b/>
            <w:bCs/>
            <w:sz w:val="24"/>
            <w:szCs w:val="24"/>
            <w:u w:val="none"/>
          </w:rPr>
          <w:t>(</w:t>
        </w:r>
        <w:r w:rsidR="004B0519" w:rsidRPr="004C0B61">
          <w:rPr>
            <w:rStyle w:val="a4"/>
            <w:rFonts w:ascii="Times New Roman" w:hAnsi="Times New Roman" w:cs="Times New Roman"/>
            <w:b/>
            <w:bCs/>
            <w:sz w:val="24"/>
            <w:szCs w:val="24"/>
            <w:u w:val="none"/>
          </w:rPr>
          <w:t>Просмотр видеофрагмента «Калмыц</w:t>
        </w:r>
        <w:r w:rsidR="004B0519" w:rsidRPr="004C0B61">
          <w:rPr>
            <w:rStyle w:val="a4"/>
            <w:rFonts w:ascii="Times New Roman" w:hAnsi="Times New Roman" w:cs="Times New Roman"/>
            <w:b/>
            <w:bCs/>
            <w:sz w:val="24"/>
            <w:szCs w:val="24"/>
            <w:u w:val="none"/>
          </w:rPr>
          <w:t>к</w:t>
        </w:r>
        <w:r w:rsidR="004B0519" w:rsidRPr="004C0B61">
          <w:rPr>
            <w:rStyle w:val="a4"/>
            <w:rFonts w:ascii="Times New Roman" w:hAnsi="Times New Roman" w:cs="Times New Roman"/>
            <w:b/>
            <w:bCs/>
            <w:sz w:val="24"/>
            <w:szCs w:val="24"/>
            <w:u w:val="none"/>
          </w:rPr>
          <w:t>ая сказка</w:t>
        </w:r>
        <w:r w:rsidR="00B97E98" w:rsidRPr="004C0B61">
          <w:rPr>
            <w:rStyle w:val="a4"/>
            <w:rFonts w:ascii="Times New Roman" w:hAnsi="Times New Roman" w:cs="Times New Roman"/>
            <w:b/>
            <w:bCs/>
            <w:sz w:val="24"/>
            <w:szCs w:val="24"/>
            <w:u w:val="none"/>
          </w:rPr>
          <w:t xml:space="preserve"> Пугачев</w:t>
        </w:r>
        <w:r w:rsidR="004B0519" w:rsidRPr="004C0B61">
          <w:rPr>
            <w:rStyle w:val="a4"/>
            <w:rFonts w:ascii="Times New Roman" w:hAnsi="Times New Roman" w:cs="Times New Roman"/>
            <w:b/>
            <w:bCs/>
            <w:sz w:val="24"/>
            <w:szCs w:val="24"/>
            <w:u w:val="none"/>
          </w:rPr>
          <w:t>а»</w:t>
        </w:r>
        <w:r w:rsidR="00B97E98" w:rsidRPr="004C0B61">
          <w:rPr>
            <w:rStyle w:val="a4"/>
            <w:rFonts w:ascii="Times New Roman" w:hAnsi="Times New Roman" w:cs="Times New Roman"/>
            <w:b/>
            <w:bCs/>
            <w:sz w:val="24"/>
            <w:szCs w:val="24"/>
            <w:u w:val="none"/>
          </w:rPr>
          <w:t>)</w:t>
        </w:r>
      </w:hyperlink>
    </w:p>
    <w:p w:rsidR="0003199C" w:rsidRDefault="00B97E98" w:rsidP="00A70238">
      <w:pPr>
        <w:pStyle w:val="a3"/>
        <w:shd w:val="clear" w:color="auto" w:fill="FFFFFF"/>
        <w:spacing w:before="0" w:beforeAutospacing="0" w:after="150" w:afterAutospacing="0" w:line="276" w:lineRule="auto"/>
        <w:jc w:val="both"/>
        <w:rPr>
          <w:color w:val="000000"/>
        </w:rPr>
      </w:pPr>
      <w:r w:rsidRPr="00855D3B">
        <w:rPr>
          <w:color w:val="000000"/>
        </w:rPr>
        <w:t xml:space="preserve">Суть ее заключается в том, что лучше прожить короткую, но насыщенную жизнь, чем до ста лет питаться падалью. </w:t>
      </w:r>
      <w:r w:rsidR="0003199C" w:rsidRPr="005352EB">
        <w:rPr>
          <w:color w:val="000000"/>
        </w:rPr>
        <w:t>По-иному воспринял эту сказку Гринев. Он видит, к чему привели военные действия, что люди в Оренбурге голодают, что незаслуженно погублено много жизней. Для Гринева убийство</w:t>
      </w:r>
      <w:r w:rsidR="0003199C">
        <w:rPr>
          <w:color w:val="000000"/>
        </w:rPr>
        <w:t>, разбой и насилие и есть мертве</w:t>
      </w:r>
      <w:r w:rsidR="0003199C" w:rsidRPr="005352EB">
        <w:rPr>
          <w:color w:val="000000"/>
        </w:rPr>
        <w:t>чина, а не «живая кровь». Он не видит разницы между орлом, который убивает, и вороном, который питается падалью. Гринев считает восстание бессмысленным, и прежде всего, ему жалко Пугачева, ведь в конце концов того ожидает виселица. А молодой человек успел подружиться с предводителем, увидеть в нем не жестокого тирана, а человека, добрее и лучше того же Швабрина. </w:t>
      </w:r>
    </w:p>
    <w:p w:rsidR="0003199C" w:rsidRPr="004B0519" w:rsidRDefault="0003199C" w:rsidP="00A70238">
      <w:pPr>
        <w:pStyle w:val="a3"/>
        <w:shd w:val="clear" w:color="auto" w:fill="FFFFFF"/>
        <w:spacing w:before="0" w:beforeAutospacing="0" w:after="150" w:afterAutospacing="0" w:line="276" w:lineRule="auto"/>
        <w:jc w:val="both"/>
        <w:rPr>
          <w:i/>
          <w:color w:val="000000"/>
        </w:rPr>
      </w:pPr>
      <w:r w:rsidRPr="00086F0E">
        <w:rPr>
          <w:b/>
          <w:color w:val="000000"/>
        </w:rPr>
        <w:lastRenderedPageBreak/>
        <w:t>Таким образом</w:t>
      </w:r>
      <w:r w:rsidRPr="005352EB">
        <w:rPr>
          <w:color w:val="000000"/>
        </w:rPr>
        <w:t xml:space="preserve">, Пугачев и Гринев не поняли друг друга, но каждый выразил свою точку зрения. Пушкин подчеркивает это следующей фразой: </w:t>
      </w:r>
      <w:r w:rsidRPr="004B0519">
        <w:rPr>
          <w:i/>
          <w:color w:val="000000"/>
        </w:rPr>
        <w:t xml:space="preserve">«Пугачев посмотрел на меня с удивлением и ничего не отвечал. Оба мы замолчали, </w:t>
      </w:r>
      <w:proofErr w:type="spellStart"/>
      <w:r w:rsidRPr="004B0519">
        <w:rPr>
          <w:i/>
          <w:color w:val="000000"/>
        </w:rPr>
        <w:t>погрузясь</w:t>
      </w:r>
      <w:proofErr w:type="spellEnd"/>
      <w:r w:rsidRPr="004B0519">
        <w:rPr>
          <w:i/>
          <w:color w:val="000000"/>
        </w:rPr>
        <w:t xml:space="preserve"> каждый в свои размышления».</w:t>
      </w:r>
    </w:p>
    <w:p w:rsidR="0003199C" w:rsidRPr="00086F0E" w:rsidRDefault="0003199C" w:rsidP="004B0519">
      <w:pPr>
        <w:shd w:val="clear" w:color="auto" w:fill="FFE599" w:themeFill="accent4" w:themeFillTint="66"/>
        <w:spacing w:line="276" w:lineRule="auto"/>
        <w:rPr>
          <w:rFonts w:ascii="Times New Roman" w:hAnsi="Times New Roman" w:cs="Times New Roman"/>
          <w:b/>
          <w:color w:val="C00000"/>
          <w:sz w:val="24"/>
          <w:szCs w:val="24"/>
        </w:rPr>
      </w:pPr>
      <w:r w:rsidRPr="004B0519">
        <w:rPr>
          <w:rFonts w:ascii="Times New Roman" w:hAnsi="Times New Roman" w:cs="Times New Roman"/>
          <w:b/>
          <w:iCs/>
          <w:sz w:val="24"/>
          <w:szCs w:val="24"/>
        </w:rPr>
        <w:t>6. Глава 14</w:t>
      </w:r>
      <w:r w:rsidR="00086F0E" w:rsidRPr="004B0519">
        <w:rPr>
          <w:rFonts w:ascii="Times New Roman" w:hAnsi="Times New Roman" w:cs="Times New Roman"/>
          <w:b/>
          <w:iCs/>
          <w:sz w:val="24"/>
          <w:szCs w:val="24"/>
        </w:rPr>
        <w:t>.</w:t>
      </w:r>
      <w:r w:rsidRPr="004B0519">
        <w:rPr>
          <w:rFonts w:ascii="Times New Roman" w:hAnsi="Times New Roman" w:cs="Times New Roman"/>
          <w:b/>
          <w:iCs/>
          <w:sz w:val="24"/>
          <w:szCs w:val="24"/>
        </w:rPr>
        <w:t xml:space="preserve"> «Суд»</w:t>
      </w:r>
      <w:r w:rsidR="004B0519">
        <w:rPr>
          <w:rFonts w:ascii="Times New Roman" w:hAnsi="Times New Roman" w:cs="Times New Roman"/>
          <w:b/>
          <w:iCs/>
          <w:sz w:val="24"/>
          <w:szCs w:val="24"/>
        </w:rPr>
        <w:t>.</w:t>
      </w:r>
      <w:r w:rsidR="00C066E5" w:rsidRPr="004B0519">
        <w:rPr>
          <w:rFonts w:ascii="Times New Roman" w:hAnsi="Times New Roman" w:cs="Times New Roman"/>
          <w:b/>
          <w:iCs/>
          <w:sz w:val="24"/>
          <w:szCs w:val="24"/>
        </w:rPr>
        <w:t xml:space="preserve"> </w:t>
      </w:r>
      <w:r w:rsidR="00C066E5" w:rsidRPr="00C066E5">
        <w:rPr>
          <w:rFonts w:ascii="Times New Roman" w:hAnsi="Times New Roman" w:cs="Times New Roman"/>
          <w:b/>
          <w:iCs/>
          <w:sz w:val="24"/>
          <w:szCs w:val="24"/>
        </w:rPr>
        <w:t>Слайд №</w:t>
      </w:r>
      <w:r w:rsidR="004C0B61">
        <w:rPr>
          <w:rFonts w:ascii="Times New Roman" w:hAnsi="Times New Roman" w:cs="Times New Roman"/>
          <w:b/>
          <w:iCs/>
          <w:sz w:val="24"/>
          <w:szCs w:val="24"/>
        </w:rPr>
        <w:t xml:space="preserve"> </w:t>
      </w:r>
      <w:r w:rsidR="00C066E5" w:rsidRPr="00C066E5">
        <w:rPr>
          <w:rFonts w:ascii="Times New Roman" w:hAnsi="Times New Roman" w:cs="Times New Roman"/>
          <w:b/>
          <w:iCs/>
          <w:sz w:val="24"/>
          <w:szCs w:val="24"/>
        </w:rPr>
        <w:t>2</w:t>
      </w:r>
      <w:r w:rsidR="004B0519">
        <w:rPr>
          <w:rFonts w:ascii="Times New Roman" w:hAnsi="Times New Roman" w:cs="Times New Roman"/>
          <w:b/>
          <w:iCs/>
          <w:sz w:val="24"/>
          <w:szCs w:val="24"/>
        </w:rPr>
        <w:t>1</w:t>
      </w:r>
    </w:p>
    <w:p w:rsidR="0003199C" w:rsidRPr="00EE58B3" w:rsidRDefault="0003199C" w:rsidP="004B0519">
      <w:pPr>
        <w:pStyle w:val="a3"/>
        <w:spacing w:before="0" w:beforeAutospacing="0" w:after="0" w:afterAutospacing="0" w:line="276" w:lineRule="auto"/>
        <w:jc w:val="both"/>
        <w:rPr>
          <w:color w:val="000000"/>
        </w:rPr>
      </w:pPr>
      <w:r w:rsidRPr="00EE58B3">
        <w:rPr>
          <w:b/>
          <w:color w:val="000000"/>
        </w:rPr>
        <w:t>Последняя встреча</w:t>
      </w:r>
      <w:r w:rsidRPr="00EE58B3">
        <w:rPr>
          <w:color w:val="000000"/>
        </w:rPr>
        <w:t xml:space="preserve"> персонажей случается на плацу во время казни Пугачева. Мятежник видит Гринева среди толпы, одобрительно кивает ему головой, после чего свершается казнь.</w:t>
      </w:r>
    </w:p>
    <w:p w:rsidR="00086F0E" w:rsidRDefault="0003199C" w:rsidP="004B0519">
      <w:pPr>
        <w:pStyle w:val="a3"/>
        <w:shd w:val="clear" w:color="auto" w:fill="FFFFFF"/>
        <w:spacing w:before="0" w:beforeAutospacing="0" w:after="0" w:afterAutospacing="0" w:line="276" w:lineRule="auto"/>
        <w:jc w:val="both"/>
        <w:rPr>
          <w:color w:val="000000"/>
        </w:rPr>
      </w:pPr>
      <w:r w:rsidRPr="00855D3B">
        <w:rPr>
          <w:color w:val="000000"/>
        </w:rPr>
        <w:t xml:space="preserve">Петр Гринев не случайно всей душой болел за судьбу </w:t>
      </w:r>
      <w:r w:rsidR="00086F0E">
        <w:rPr>
          <w:color w:val="000000"/>
        </w:rPr>
        <w:t xml:space="preserve">Пугачёва, он </w:t>
      </w:r>
      <w:r w:rsidRPr="00855D3B">
        <w:rPr>
          <w:color w:val="000000"/>
        </w:rPr>
        <w:t>видел в нем личнос</w:t>
      </w:r>
      <w:r>
        <w:rPr>
          <w:color w:val="000000"/>
        </w:rPr>
        <w:t xml:space="preserve">ть сложную, противоречивую, </w:t>
      </w:r>
      <w:r w:rsidRPr="00855D3B">
        <w:rPr>
          <w:color w:val="000000"/>
        </w:rPr>
        <w:t xml:space="preserve">почувствовал </w:t>
      </w:r>
      <w:r>
        <w:rPr>
          <w:color w:val="000000"/>
        </w:rPr>
        <w:t xml:space="preserve">его </w:t>
      </w:r>
      <w:r w:rsidRPr="00855D3B">
        <w:rPr>
          <w:color w:val="000000"/>
        </w:rPr>
        <w:t>неуспокоенную душу.</w:t>
      </w:r>
    </w:p>
    <w:p w:rsidR="00F96E3E" w:rsidRPr="004B0519" w:rsidRDefault="00086F0E" w:rsidP="004B0519">
      <w:pPr>
        <w:pStyle w:val="a3"/>
        <w:shd w:val="clear" w:color="auto" w:fill="FFFFFF"/>
        <w:spacing w:before="0" w:beforeAutospacing="0" w:after="0" w:line="276" w:lineRule="auto"/>
        <w:jc w:val="both"/>
        <w:rPr>
          <w:b/>
          <w:i/>
          <w:color w:val="000000"/>
        </w:rPr>
      </w:pPr>
      <w:r w:rsidRPr="00086F0E">
        <w:rPr>
          <w:b/>
          <w:i/>
          <w:color w:val="000000"/>
        </w:rPr>
        <w:t xml:space="preserve"> </w:t>
      </w:r>
      <w:r w:rsidR="00F96E3E" w:rsidRPr="004B0519">
        <w:rPr>
          <w:i/>
          <w:color w:val="000000"/>
        </w:rPr>
        <w:t xml:space="preserve">«Но между тем странное чувство отравляло мою радость: мысль о злодее, обрызганном </w:t>
      </w:r>
      <w:proofErr w:type="spellStart"/>
      <w:r w:rsidR="00F96E3E" w:rsidRPr="004B0519">
        <w:rPr>
          <w:i/>
          <w:color w:val="000000"/>
        </w:rPr>
        <w:t>кровию</w:t>
      </w:r>
      <w:proofErr w:type="spellEnd"/>
      <w:r w:rsidR="00F96E3E" w:rsidRPr="004B0519">
        <w:rPr>
          <w:i/>
          <w:color w:val="000000"/>
        </w:rPr>
        <w:t xml:space="preserve"> стольких невинных жертв, и о казни, его ожидающей, тревожила меня поневоле: «Емеля, Емеля! — думал я с </w:t>
      </w:r>
      <w:proofErr w:type="gramStart"/>
      <w:r w:rsidR="00F96E3E" w:rsidRPr="004B0519">
        <w:rPr>
          <w:i/>
          <w:color w:val="000000"/>
        </w:rPr>
        <w:t>досадою;—</w:t>
      </w:r>
      <w:proofErr w:type="gramEnd"/>
      <w:r w:rsidR="00F96E3E" w:rsidRPr="004B0519">
        <w:rPr>
          <w:i/>
          <w:color w:val="000000"/>
        </w:rPr>
        <w:t xml:space="preserve"> зачем не наткнулся ты на штык или не подвернулся под картечь? Лучше ничего не мог бы ты придумать». Что прикажете делать? Мысль о нем неразлучна была во мне с </w:t>
      </w:r>
      <w:proofErr w:type="spellStart"/>
      <w:r w:rsidR="00F96E3E" w:rsidRPr="004B0519">
        <w:rPr>
          <w:i/>
          <w:color w:val="000000"/>
        </w:rPr>
        <w:t>мыслию</w:t>
      </w:r>
      <w:proofErr w:type="spellEnd"/>
      <w:r w:rsidR="00F96E3E" w:rsidRPr="004B0519">
        <w:rPr>
          <w:i/>
          <w:color w:val="000000"/>
        </w:rPr>
        <w:t xml:space="preserve"> о пощаде, данной мне им в одну из ужасных минут его жизни, и об избавлении моей невесты из рук гнусного Швабрина».</w:t>
      </w:r>
      <w:r w:rsidR="00F96E3E" w:rsidRPr="00F96E3E">
        <w:rPr>
          <w:i/>
          <w:color w:val="000000"/>
        </w:rPr>
        <w:t xml:space="preserve"> </w:t>
      </w:r>
      <w:r w:rsidRPr="004B0519">
        <w:rPr>
          <w:color w:val="000000"/>
        </w:rPr>
        <w:t>(с</w:t>
      </w:r>
      <w:r w:rsidR="00F96E3E" w:rsidRPr="004B0519">
        <w:rPr>
          <w:color w:val="000000"/>
        </w:rPr>
        <w:t>тр. 200</w:t>
      </w:r>
      <w:r w:rsidRPr="004B0519">
        <w:rPr>
          <w:color w:val="000000"/>
        </w:rPr>
        <w:t>)</w:t>
      </w:r>
    </w:p>
    <w:p w:rsidR="0003199C" w:rsidRDefault="0003199C" w:rsidP="00A70238">
      <w:pPr>
        <w:pStyle w:val="a3"/>
        <w:shd w:val="clear" w:color="auto" w:fill="FFFFFF"/>
        <w:spacing w:after="0" w:line="276" w:lineRule="auto"/>
        <w:jc w:val="both"/>
        <w:rPr>
          <w:b/>
          <w:color w:val="000000"/>
        </w:rPr>
      </w:pPr>
      <w:r w:rsidRPr="00855D3B">
        <w:rPr>
          <w:color w:val="000000"/>
        </w:rPr>
        <w:t>Пугачев и Гринев близки друг другу, так как для обоих самыми важными человеческими качествами являются честность, прямота, умение отвечать за свое слово, смелость, храбрость, милосердие, великодушие, гуманность. Именно эти качества важны и ценны для самого</w:t>
      </w:r>
      <w:r w:rsidRPr="00855D3B">
        <w:rPr>
          <w:b/>
          <w:color w:val="000000"/>
        </w:rPr>
        <w:t xml:space="preserve"> автора.</w:t>
      </w:r>
      <w:r w:rsidR="00F96E3E">
        <w:rPr>
          <w:b/>
          <w:color w:val="000000"/>
        </w:rPr>
        <w:t xml:space="preserve"> </w:t>
      </w:r>
    </w:p>
    <w:p w:rsidR="00B00FED" w:rsidRPr="00B00FED" w:rsidRDefault="00B00FED" w:rsidP="00A70238">
      <w:pPr>
        <w:spacing w:line="276" w:lineRule="auto"/>
        <w:ind w:left="720"/>
        <w:jc w:val="center"/>
        <w:rPr>
          <w:rFonts w:ascii="Times New Roman" w:hAnsi="Times New Roman" w:cs="Times New Roman"/>
          <w:sz w:val="24"/>
          <w:szCs w:val="24"/>
        </w:rPr>
      </w:pPr>
      <w:r w:rsidRPr="00B00FED">
        <w:rPr>
          <w:rFonts w:ascii="Times New Roman" w:hAnsi="Times New Roman" w:cs="Times New Roman"/>
          <w:b/>
          <w:bCs/>
          <w:sz w:val="24"/>
          <w:szCs w:val="24"/>
        </w:rPr>
        <w:t>Заполнение сводной таблицы</w:t>
      </w:r>
      <w:r w:rsidR="004B0519">
        <w:rPr>
          <w:rFonts w:ascii="Times New Roman" w:hAnsi="Times New Roman" w:cs="Times New Roman"/>
          <w:b/>
          <w:bCs/>
          <w:sz w:val="24"/>
          <w:szCs w:val="24"/>
        </w:rPr>
        <w:t xml:space="preserve"> </w:t>
      </w:r>
    </w:p>
    <w:tbl>
      <w:tblPr>
        <w:tblW w:w="9360" w:type="dxa"/>
        <w:tblLayout w:type="fixed"/>
        <w:tblCellMar>
          <w:top w:w="105" w:type="dxa"/>
          <w:left w:w="105" w:type="dxa"/>
          <w:bottom w:w="105" w:type="dxa"/>
          <w:right w:w="105" w:type="dxa"/>
        </w:tblCellMar>
        <w:tblLook w:val="04A0" w:firstRow="1" w:lastRow="0" w:firstColumn="1" w:lastColumn="0" w:noHBand="0" w:noVBand="1"/>
      </w:tblPr>
      <w:tblGrid>
        <w:gridCol w:w="3820"/>
        <w:gridCol w:w="5540"/>
      </w:tblGrid>
      <w:tr w:rsidR="00B00FED" w:rsidRPr="00B00FED" w:rsidTr="00875491">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00FED" w:rsidRPr="00441347" w:rsidRDefault="00B00FED" w:rsidP="00A70238">
            <w:pPr>
              <w:spacing w:line="276" w:lineRule="auto"/>
              <w:jc w:val="center"/>
              <w:rPr>
                <w:rFonts w:ascii="Times New Roman" w:hAnsi="Times New Roman" w:cs="Times New Roman"/>
                <w:b/>
                <w:sz w:val="24"/>
                <w:szCs w:val="24"/>
              </w:rPr>
            </w:pPr>
            <w:r w:rsidRPr="00441347">
              <w:rPr>
                <w:rFonts w:ascii="Times New Roman" w:hAnsi="Times New Roman" w:cs="Times New Roman"/>
                <w:b/>
                <w:sz w:val="24"/>
                <w:szCs w:val="24"/>
              </w:rPr>
              <w:t>Глава</w:t>
            </w:r>
          </w:p>
        </w:tc>
        <w:tc>
          <w:tcPr>
            <w:tcW w:w="55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B00FED" w:rsidRPr="00441347" w:rsidRDefault="00B00FED" w:rsidP="00A70238">
            <w:pPr>
              <w:spacing w:line="276" w:lineRule="auto"/>
              <w:jc w:val="center"/>
              <w:rPr>
                <w:rFonts w:ascii="Times New Roman" w:hAnsi="Times New Roman" w:cs="Times New Roman"/>
                <w:b/>
                <w:sz w:val="24"/>
                <w:szCs w:val="24"/>
              </w:rPr>
            </w:pPr>
            <w:r w:rsidRPr="00441347">
              <w:rPr>
                <w:rFonts w:ascii="Times New Roman" w:hAnsi="Times New Roman" w:cs="Times New Roman"/>
                <w:b/>
                <w:sz w:val="24"/>
                <w:szCs w:val="24"/>
              </w:rPr>
              <w:t>Характеристика Е.</w:t>
            </w:r>
            <w:r w:rsidR="00875491" w:rsidRPr="00441347">
              <w:rPr>
                <w:rFonts w:ascii="Times New Roman" w:hAnsi="Times New Roman" w:cs="Times New Roman"/>
                <w:b/>
                <w:sz w:val="24"/>
                <w:szCs w:val="24"/>
              </w:rPr>
              <w:t xml:space="preserve"> </w:t>
            </w:r>
            <w:r w:rsidRPr="00441347">
              <w:rPr>
                <w:rFonts w:ascii="Times New Roman" w:hAnsi="Times New Roman" w:cs="Times New Roman"/>
                <w:b/>
                <w:sz w:val="24"/>
                <w:szCs w:val="24"/>
              </w:rPr>
              <w:t>Пугачева</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441347" w:rsidRPr="00B00FED" w:rsidRDefault="00441347" w:rsidP="00441347">
            <w:pPr>
              <w:spacing w:line="276" w:lineRule="auto"/>
              <w:rPr>
                <w:rFonts w:ascii="Times New Roman" w:hAnsi="Times New Roman" w:cs="Times New Roman"/>
                <w:sz w:val="24"/>
                <w:szCs w:val="24"/>
              </w:rPr>
            </w:pPr>
            <w:r w:rsidRPr="00B00FED">
              <w:rPr>
                <w:rFonts w:ascii="Times New Roman" w:hAnsi="Times New Roman" w:cs="Times New Roman"/>
                <w:sz w:val="24"/>
                <w:szCs w:val="24"/>
              </w:rPr>
              <w:t>Глава</w:t>
            </w:r>
            <w:r>
              <w:rPr>
                <w:rFonts w:ascii="Times New Roman" w:hAnsi="Times New Roman" w:cs="Times New Roman"/>
                <w:sz w:val="24"/>
                <w:szCs w:val="24"/>
              </w:rPr>
              <w:t xml:space="preserve"> 2</w:t>
            </w:r>
            <w:r w:rsidRPr="00B00FED">
              <w:rPr>
                <w:rFonts w:ascii="Times New Roman" w:hAnsi="Times New Roman" w:cs="Times New Roman"/>
                <w:sz w:val="24"/>
                <w:szCs w:val="24"/>
              </w:rPr>
              <w:t xml:space="preserve"> «Вожатый»</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hideMark/>
          </w:tcPr>
          <w:p w:rsidR="00441347" w:rsidRPr="00441347" w:rsidRDefault="00441347" w:rsidP="00441347">
            <w:pPr>
              <w:pStyle w:val="a3"/>
              <w:spacing w:before="0" w:beforeAutospacing="0" w:after="0" w:afterAutospacing="0" w:line="256" w:lineRule="auto"/>
              <w:jc w:val="both"/>
              <w:rPr>
                <w:rFonts w:ascii="Arial" w:hAnsi="Arial" w:cs="Arial"/>
              </w:rPr>
            </w:pPr>
            <w:r w:rsidRPr="00441347">
              <w:rPr>
                <w:color w:val="000000" w:themeColor="text1"/>
                <w:kern w:val="24"/>
              </w:rPr>
              <w:t>Пушкин показывает природные качества человека, ещё «не играющего роль». Гринёв поражён его загадочной силой.</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441347" w:rsidRPr="00875491" w:rsidRDefault="00441347" w:rsidP="00441347">
            <w:pPr>
              <w:spacing w:line="276" w:lineRule="auto"/>
              <w:rPr>
                <w:rFonts w:ascii="Times New Roman" w:hAnsi="Times New Roman" w:cs="Times New Roman"/>
                <w:sz w:val="24"/>
                <w:szCs w:val="24"/>
              </w:rPr>
            </w:pPr>
            <w:r w:rsidRPr="00875491">
              <w:rPr>
                <w:rFonts w:ascii="Times New Roman" w:hAnsi="Times New Roman" w:cs="Times New Roman"/>
                <w:iCs/>
                <w:sz w:val="24"/>
                <w:szCs w:val="24"/>
              </w:rPr>
              <w:t>Глава 6 «Пугачевщина»</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tcPr>
          <w:p w:rsidR="00441347" w:rsidRPr="00441347" w:rsidRDefault="00441347" w:rsidP="00441347">
            <w:pPr>
              <w:pStyle w:val="a3"/>
              <w:spacing w:before="0" w:beforeAutospacing="0" w:after="160" w:afterAutospacing="0" w:line="256" w:lineRule="auto"/>
              <w:jc w:val="both"/>
              <w:rPr>
                <w:rFonts w:ascii="Arial" w:hAnsi="Arial" w:cs="Arial"/>
              </w:rPr>
            </w:pPr>
            <w:r w:rsidRPr="00441347">
              <w:rPr>
                <w:rFonts w:eastAsia="Calibri"/>
                <w:color w:val="000000" w:themeColor="text1"/>
                <w:kern w:val="24"/>
              </w:rPr>
              <w:t> Пугачёв – «злодей и самозванец», производящий «грабежи и смертные убийства». Гринёв смотрит на него глазами смертного врага.</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441347" w:rsidRPr="00B00FED" w:rsidRDefault="00441347" w:rsidP="00441347">
            <w:pPr>
              <w:spacing w:line="276" w:lineRule="auto"/>
              <w:rPr>
                <w:rFonts w:ascii="Times New Roman" w:hAnsi="Times New Roman" w:cs="Times New Roman"/>
                <w:sz w:val="24"/>
                <w:szCs w:val="24"/>
              </w:rPr>
            </w:pPr>
            <w:r w:rsidRPr="00B00FED">
              <w:rPr>
                <w:rFonts w:ascii="Times New Roman" w:hAnsi="Times New Roman" w:cs="Times New Roman"/>
                <w:sz w:val="24"/>
                <w:szCs w:val="24"/>
              </w:rPr>
              <w:t xml:space="preserve">Глава </w:t>
            </w:r>
            <w:r>
              <w:rPr>
                <w:rFonts w:ascii="Times New Roman" w:hAnsi="Times New Roman" w:cs="Times New Roman"/>
                <w:sz w:val="24"/>
                <w:szCs w:val="24"/>
              </w:rPr>
              <w:t xml:space="preserve">7 </w:t>
            </w:r>
            <w:r w:rsidRPr="00B00FED">
              <w:rPr>
                <w:rFonts w:ascii="Times New Roman" w:hAnsi="Times New Roman" w:cs="Times New Roman"/>
                <w:sz w:val="24"/>
                <w:szCs w:val="24"/>
              </w:rPr>
              <w:t>«Приступ»</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hideMark/>
          </w:tcPr>
          <w:p w:rsidR="00441347" w:rsidRPr="00441347" w:rsidRDefault="00441347" w:rsidP="00441347">
            <w:pPr>
              <w:pStyle w:val="a3"/>
              <w:spacing w:before="0" w:beforeAutospacing="0" w:after="0" w:afterAutospacing="0" w:line="256" w:lineRule="auto"/>
              <w:jc w:val="both"/>
              <w:rPr>
                <w:rFonts w:ascii="Arial" w:hAnsi="Arial" w:cs="Arial"/>
              </w:rPr>
            </w:pPr>
            <w:r w:rsidRPr="00441347">
              <w:rPr>
                <w:color w:val="000000" w:themeColor="text1"/>
                <w:kern w:val="24"/>
              </w:rPr>
              <w:t>Пугачёв вершит «суд и расправу», ведёт себя как император, но щадит Гринёва. Значит, сохранилось в душе злодея что-то человеческое.</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441347" w:rsidRPr="00B00FED" w:rsidRDefault="00441347" w:rsidP="00441347">
            <w:pPr>
              <w:spacing w:line="276" w:lineRule="auto"/>
              <w:rPr>
                <w:rFonts w:ascii="Times New Roman" w:hAnsi="Times New Roman" w:cs="Times New Roman"/>
                <w:sz w:val="24"/>
                <w:szCs w:val="24"/>
              </w:rPr>
            </w:pPr>
            <w:r w:rsidRPr="00B00FED">
              <w:rPr>
                <w:rFonts w:ascii="Times New Roman" w:hAnsi="Times New Roman" w:cs="Times New Roman"/>
                <w:sz w:val="24"/>
                <w:szCs w:val="24"/>
              </w:rPr>
              <w:t xml:space="preserve">Глава </w:t>
            </w:r>
            <w:r>
              <w:rPr>
                <w:rFonts w:ascii="Times New Roman" w:hAnsi="Times New Roman" w:cs="Times New Roman"/>
                <w:sz w:val="24"/>
                <w:szCs w:val="24"/>
              </w:rPr>
              <w:t xml:space="preserve">8 </w:t>
            </w:r>
            <w:r w:rsidRPr="00B00FED">
              <w:rPr>
                <w:rFonts w:ascii="Times New Roman" w:hAnsi="Times New Roman" w:cs="Times New Roman"/>
                <w:sz w:val="24"/>
                <w:szCs w:val="24"/>
              </w:rPr>
              <w:t>«Незваный гость»</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hideMark/>
          </w:tcPr>
          <w:p w:rsidR="00441347" w:rsidRPr="00441347" w:rsidRDefault="00441347" w:rsidP="00441347">
            <w:pPr>
              <w:pStyle w:val="a3"/>
              <w:spacing w:before="0" w:beforeAutospacing="0" w:after="0" w:afterAutospacing="0" w:line="256" w:lineRule="auto"/>
              <w:jc w:val="both"/>
              <w:rPr>
                <w:rFonts w:ascii="Arial" w:hAnsi="Arial" w:cs="Arial"/>
              </w:rPr>
            </w:pPr>
            <w:r w:rsidRPr="00441347">
              <w:rPr>
                <w:color w:val="000000" w:themeColor="text1"/>
                <w:kern w:val="24"/>
              </w:rPr>
              <w:t>Пушкин изображает не сборище убийц и насильников, а молодые и красивые лица. Люди просты в обращении, смелы и решительны.</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441347" w:rsidRPr="00B00FED" w:rsidRDefault="00441347" w:rsidP="00441347">
            <w:pPr>
              <w:spacing w:line="276" w:lineRule="auto"/>
              <w:rPr>
                <w:rFonts w:ascii="Times New Roman" w:hAnsi="Times New Roman" w:cs="Times New Roman"/>
                <w:sz w:val="24"/>
                <w:szCs w:val="24"/>
              </w:rPr>
            </w:pPr>
            <w:r w:rsidRPr="00B00FED">
              <w:rPr>
                <w:rFonts w:ascii="Times New Roman" w:hAnsi="Times New Roman" w:cs="Times New Roman"/>
                <w:sz w:val="24"/>
                <w:szCs w:val="24"/>
              </w:rPr>
              <w:t xml:space="preserve">Глава </w:t>
            </w:r>
            <w:r>
              <w:rPr>
                <w:rFonts w:ascii="Times New Roman" w:hAnsi="Times New Roman" w:cs="Times New Roman"/>
                <w:sz w:val="24"/>
                <w:szCs w:val="24"/>
              </w:rPr>
              <w:t xml:space="preserve">11 </w:t>
            </w:r>
            <w:r w:rsidRPr="00B00FED">
              <w:rPr>
                <w:rFonts w:ascii="Times New Roman" w:hAnsi="Times New Roman" w:cs="Times New Roman"/>
                <w:sz w:val="24"/>
                <w:szCs w:val="24"/>
              </w:rPr>
              <w:t>«Мятежная слобода»</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hideMark/>
          </w:tcPr>
          <w:p w:rsidR="00441347" w:rsidRPr="00441347" w:rsidRDefault="00441347" w:rsidP="00441347">
            <w:pPr>
              <w:pStyle w:val="a3"/>
              <w:spacing w:before="0" w:beforeAutospacing="0" w:after="0" w:afterAutospacing="0" w:line="256" w:lineRule="auto"/>
              <w:jc w:val="both"/>
              <w:rPr>
                <w:rFonts w:ascii="Arial" w:hAnsi="Arial" w:cs="Arial"/>
              </w:rPr>
            </w:pPr>
            <w:r w:rsidRPr="00441347">
              <w:rPr>
                <w:color w:val="000000" w:themeColor="text1"/>
                <w:kern w:val="24"/>
              </w:rPr>
              <w:t>Тяга к справедливости, стремление защитить обиженных. Величественный и трагический образ.</w:t>
            </w:r>
          </w:p>
        </w:tc>
      </w:tr>
      <w:tr w:rsidR="00441347" w:rsidRPr="00B00FED" w:rsidTr="00995A1C">
        <w:tc>
          <w:tcPr>
            <w:tcW w:w="38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441347" w:rsidRPr="00B00FED" w:rsidRDefault="00441347" w:rsidP="00441347">
            <w:pPr>
              <w:spacing w:line="276" w:lineRule="auto"/>
              <w:rPr>
                <w:rFonts w:ascii="Times New Roman" w:hAnsi="Times New Roman" w:cs="Times New Roman"/>
                <w:sz w:val="24"/>
                <w:szCs w:val="24"/>
              </w:rPr>
            </w:pPr>
            <w:r w:rsidRPr="00875491">
              <w:rPr>
                <w:rFonts w:ascii="Times New Roman" w:hAnsi="Times New Roman" w:cs="Times New Roman"/>
                <w:sz w:val="24"/>
                <w:szCs w:val="24"/>
              </w:rPr>
              <w:t>Глава 14. «Суд»</w:t>
            </w:r>
          </w:p>
        </w:tc>
        <w:tc>
          <w:tcPr>
            <w:tcW w:w="5540" w:type="dxa"/>
            <w:tcBorders>
              <w:top w:val="single" w:sz="8" w:space="0" w:color="00000A"/>
              <w:left w:val="single" w:sz="8" w:space="0" w:color="00000A"/>
              <w:bottom w:val="single" w:sz="8" w:space="0" w:color="00000A"/>
              <w:right w:val="single" w:sz="8" w:space="0" w:color="00000A"/>
            </w:tcBorders>
            <w:shd w:val="clear" w:color="auto" w:fill="auto"/>
            <w:tcMar>
              <w:top w:w="0" w:type="dxa"/>
              <w:left w:w="115" w:type="dxa"/>
              <w:bottom w:w="0" w:type="dxa"/>
              <w:right w:w="115" w:type="dxa"/>
            </w:tcMar>
          </w:tcPr>
          <w:p w:rsidR="00441347" w:rsidRPr="00441347" w:rsidRDefault="00441347" w:rsidP="00441347">
            <w:pPr>
              <w:pStyle w:val="a3"/>
              <w:spacing w:before="0" w:beforeAutospacing="0" w:after="160" w:afterAutospacing="0" w:line="256" w:lineRule="auto"/>
              <w:jc w:val="both"/>
              <w:rPr>
                <w:rFonts w:ascii="Arial" w:hAnsi="Arial" w:cs="Arial"/>
              </w:rPr>
            </w:pPr>
            <w:r w:rsidRPr="00441347">
              <w:rPr>
                <w:rFonts w:eastAsia="Calibri"/>
                <w:color w:val="000000" w:themeColor="text1"/>
                <w:kern w:val="24"/>
              </w:rPr>
              <w:t>Последний штрих в создании образа мощной, героической и трагической фигуры</w:t>
            </w:r>
          </w:p>
        </w:tc>
      </w:tr>
    </w:tbl>
    <w:p w:rsidR="00B00FED" w:rsidRPr="00B00FED" w:rsidRDefault="00B00FED" w:rsidP="00A70238">
      <w:pPr>
        <w:spacing w:line="276" w:lineRule="auto"/>
      </w:pPr>
    </w:p>
    <w:p w:rsidR="00113E5E" w:rsidRPr="00113E5E" w:rsidRDefault="008043F8" w:rsidP="00441347">
      <w:pPr>
        <w:pStyle w:val="a5"/>
        <w:numPr>
          <w:ilvl w:val="0"/>
          <w:numId w:val="9"/>
        </w:numPr>
        <w:shd w:val="clear" w:color="auto" w:fill="FFE599" w:themeFill="accent4" w:themeFillTint="66"/>
        <w:spacing w:line="276" w:lineRule="auto"/>
        <w:ind w:left="0" w:firstLine="0"/>
        <w:jc w:val="both"/>
        <w:rPr>
          <w:rFonts w:ascii="Times New Roman" w:hAnsi="Times New Roman" w:cs="Times New Roman"/>
          <w:sz w:val="24"/>
          <w:szCs w:val="24"/>
        </w:rPr>
      </w:pPr>
      <w:r w:rsidRPr="008043F8">
        <w:rPr>
          <w:rFonts w:ascii="Times New Roman" w:hAnsi="Times New Roman" w:cs="Times New Roman"/>
          <w:b/>
          <w:sz w:val="24"/>
          <w:szCs w:val="24"/>
        </w:rPr>
        <w:t>Итак, каким</w:t>
      </w:r>
      <w:r w:rsidRPr="008043F8">
        <w:rPr>
          <w:b/>
          <w:color w:val="000000"/>
        </w:rPr>
        <w:t xml:space="preserve"> </w:t>
      </w:r>
      <w:r w:rsidRPr="008043F8">
        <w:rPr>
          <w:rFonts w:ascii="Times New Roman" w:hAnsi="Times New Roman" w:cs="Times New Roman"/>
          <w:b/>
          <w:sz w:val="24"/>
          <w:szCs w:val="24"/>
        </w:rPr>
        <w:t>увидел Емельяна Пугачева А.С. Пушкин?</w:t>
      </w:r>
      <w:r>
        <w:rPr>
          <w:rFonts w:ascii="Times New Roman" w:hAnsi="Times New Roman" w:cs="Times New Roman"/>
          <w:b/>
          <w:sz w:val="24"/>
          <w:szCs w:val="24"/>
        </w:rPr>
        <w:t xml:space="preserve"> </w:t>
      </w:r>
      <w:r w:rsidR="00113E5E" w:rsidRPr="00113E5E">
        <w:rPr>
          <w:rFonts w:ascii="Times New Roman" w:hAnsi="Times New Roman" w:cs="Times New Roman"/>
          <w:b/>
          <w:sz w:val="24"/>
          <w:szCs w:val="24"/>
        </w:rPr>
        <w:t xml:space="preserve">Слайд </w:t>
      </w:r>
      <w:r w:rsidR="00113E5E">
        <w:rPr>
          <w:rFonts w:ascii="Times New Roman" w:hAnsi="Times New Roman" w:cs="Times New Roman"/>
          <w:b/>
          <w:sz w:val="24"/>
          <w:szCs w:val="24"/>
        </w:rPr>
        <w:t>№</w:t>
      </w:r>
      <w:r w:rsidR="004C0B61">
        <w:rPr>
          <w:rFonts w:ascii="Times New Roman" w:hAnsi="Times New Roman" w:cs="Times New Roman"/>
          <w:b/>
          <w:sz w:val="24"/>
          <w:szCs w:val="24"/>
        </w:rPr>
        <w:t xml:space="preserve"> </w:t>
      </w:r>
      <w:r w:rsidR="00113E5E" w:rsidRPr="00113E5E">
        <w:rPr>
          <w:rFonts w:ascii="Times New Roman" w:hAnsi="Times New Roman" w:cs="Times New Roman"/>
          <w:b/>
          <w:sz w:val="24"/>
          <w:szCs w:val="24"/>
        </w:rPr>
        <w:t>2</w:t>
      </w:r>
      <w:r w:rsidR="00441347">
        <w:rPr>
          <w:rFonts w:ascii="Times New Roman" w:hAnsi="Times New Roman" w:cs="Times New Roman"/>
          <w:b/>
          <w:sz w:val="24"/>
          <w:szCs w:val="24"/>
        </w:rPr>
        <w:t>2</w:t>
      </w:r>
    </w:p>
    <w:p w:rsidR="008043F8" w:rsidRPr="00B00FED" w:rsidRDefault="008043F8" w:rsidP="00A70238">
      <w:pPr>
        <w:spacing w:line="276" w:lineRule="auto"/>
        <w:jc w:val="both"/>
        <w:rPr>
          <w:rFonts w:ascii="Times New Roman" w:hAnsi="Times New Roman" w:cs="Times New Roman"/>
          <w:sz w:val="24"/>
          <w:szCs w:val="24"/>
        </w:rPr>
      </w:pPr>
      <w:r w:rsidRPr="00B00FED">
        <w:rPr>
          <w:rFonts w:ascii="Times New Roman" w:hAnsi="Times New Roman" w:cs="Times New Roman"/>
          <w:sz w:val="24"/>
          <w:szCs w:val="24"/>
        </w:rPr>
        <w:t xml:space="preserve">Пушкин изображает </w:t>
      </w:r>
      <w:r w:rsidRPr="00CB0C59">
        <w:rPr>
          <w:rFonts w:ascii="Times New Roman" w:hAnsi="Times New Roman" w:cs="Times New Roman"/>
          <w:b/>
          <w:sz w:val="24"/>
          <w:szCs w:val="24"/>
        </w:rPr>
        <w:t>Емельяна Пугачева</w:t>
      </w:r>
      <w:r w:rsidRPr="00B00FED">
        <w:rPr>
          <w:rFonts w:ascii="Times New Roman" w:hAnsi="Times New Roman" w:cs="Times New Roman"/>
          <w:sz w:val="24"/>
          <w:szCs w:val="24"/>
        </w:rPr>
        <w:t xml:space="preserve"> не только как предводителя восстания, но и как простого казака. Речь Пугачева наполнена </w:t>
      </w:r>
      <w:r w:rsidRPr="00CB0C59">
        <w:rPr>
          <w:rFonts w:ascii="Times New Roman" w:hAnsi="Times New Roman" w:cs="Times New Roman"/>
          <w:b/>
          <w:sz w:val="24"/>
          <w:szCs w:val="24"/>
        </w:rPr>
        <w:t xml:space="preserve">пословицами, поговорками, </w:t>
      </w:r>
      <w:r w:rsidRPr="00CB0C59">
        <w:rPr>
          <w:rFonts w:ascii="Times New Roman" w:hAnsi="Times New Roman" w:cs="Times New Roman"/>
          <w:b/>
          <w:sz w:val="24"/>
          <w:szCs w:val="24"/>
        </w:rPr>
        <w:lastRenderedPageBreak/>
        <w:t>иносказаниями</w:t>
      </w:r>
      <w:r w:rsidRPr="00B00FED">
        <w:rPr>
          <w:rFonts w:ascii="Times New Roman" w:hAnsi="Times New Roman" w:cs="Times New Roman"/>
          <w:sz w:val="24"/>
          <w:szCs w:val="24"/>
        </w:rPr>
        <w:t xml:space="preserve">, которых человеку из другой среды не понять. Большое внимание Пушкин уделяет описанию </w:t>
      </w:r>
      <w:r w:rsidRPr="00CB0C59">
        <w:rPr>
          <w:rFonts w:ascii="Times New Roman" w:hAnsi="Times New Roman" w:cs="Times New Roman"/>
          <w:b/>
          <w:sz w:val="24"/>
          <w:szCs w:val="24"/>
        </w:rPr>
        <w:t>внешности Пугачева</w:t>
      </w:r>
      <w:r w:rsidRPr="00B00FED">
        <w:rPr>
          <w:rFonts w:ascii="Times New Roman" w:hAnsi="Times New Roman" w:cs="Times New Roman"/>
          <w:sz w:val="24"/>
          <w:szCs w:val="24"/>
        </w:rPr>
        <w:t xml:space="preserve">. Особенно его привлекают две детали: </w:t>
      </w:r>
      <w:r w:rsidRPr="00CB0C59">
        <w:rPr>
          <w:rFonts w:ascii="Times New Roman" w:hAnsi="Times New Roman" w:cs="Times New Roman"/>
          <w:b/>
          <w:sz w:val="24"/>
          <w:szCs w:val="24"/>
        </w:rPr>
        <w:t>борода и глаза</w:t>
      </w:r>
      <w:r w:rsidRPr="00B00FED">
        <w:rPr>
          <w:rFonts w:ascii="Times New Roman" w:hAnsi="Times New Roman" w:cs="Times New Roman"/>
          <w:sz w:val="24"/>
          <w:szCs w:val="24"/>
        </w:rPr>
        <w:t>. Борода - черная, с проседью. Глаза выдают в нем человека сильного, не лишенного наблюдательности.</w:t>
      </w:r>
    </w:p>
    <w:p w:rsidR="008043F8" w:rsidRPr="00B00FED" w:rsidRDefault="008043F8" w:rsidP="00906699">
      <w:pPr>
        <w:spacing w:after="0" w:line="276" w:lineRule="auto"/>
        <w:jc w:val="both"/>
        <w:rPr>
          <w:rFonts w:ascii="Times New Roman" w:hAnsi="Times New Roman" w:cs="Times New Roman"/>
          <w:sz w:val="24"/>
          <w:szCs w:val="24"/>
        </w:rPr>
      </w:pPr>
      <w:r w:rsidRPr="00B00FED">
        <w:rPr>
          <w:rFonts w:ascii="Times New Roman" w:hAnsi="Times New Roman" w:cs="Times New Roman"/>
          <w:sz w:val="24"/>
          <w:szCs w:val="24"/>
        </w:rPr>
        <w:t xml:space="preserve">Он и </w:t>
      </w:r>
      <w:r w:rsidRPr="00CB0C59">
        <w:rPr>
          <w:rFonts w:ascii="Times New Roman" w:hAnsi="Times New Roman" w:cs="Times New Roman"/>
          <w:b/>
          <w:sz w:val="24"/>
          <w:szCs w:val="24"/>
        </w:rPr>
        <w:t>хвастлив, и умен, и злобен, и великодушен, и милосерден, всевластен</w:t>
      </w:r>
      <w:r>
        <w:rPr>
          <w:rFonts w:ascii="Times New Roman" w:hAnsi="Times New Roman" w:cs="Times New Roman"/>
          <w:sz w:val="24"/>
          <w:szCs w:val="24"/>
        </w:rPr>
        <w:t xml:space="preserve">. </w:t>
      </w:r>
      <w:r w:rsidRPr="00B00FED">
        <w:rPr>
          <w:rFonts w:ascii="Times New Roman" w:hAnsi="Times New Roman" w:cs="Times New Roman"/>
          <w:sz w:val="24"/>
          <w:szCs w:val="24"/>
        </w:rPr>
        <w:t>Но также он изображен как сильная, могучая личность, обладающая человечностью и благородством.</w:t>
      </w:r>
    </w:p>
    <w:p w:rsidR="008043F8" w:rsidRPr="00B00FED" w:rsidRDefault="008043F8" w:rsidP="00A70238">
      <w:pPr>
        <w:spacing w:line="276" w:lineRule="auto"/>
        <w:jc w:val="both"/>
        <w:rPr>
          <w:rFonts w:ascii="Times New Roman" w:hAnsi="Times New Roman" w:cs="Times New Roman"/>
          <w:sz w:val="24"/>
          <w:szCs w:val="24"/>
        </w:rPr>
      </w:pPr>
      <w:r w:rsidRPr="00B00FED">
        <w:rPr>
          <w:rFonts w:ascii="Times New Roman" w:hAnsi="Times New Roman" w:cs="Times New Roman"/>
          <w:sz w:val="24"/>
          <w:szCs w:val="24"/>
        </w:rPr>
        <w:t xml:space="preserve">Емельян Пугачев - предводитель восстания - изображен Пушкиным не кровожадным убийцей, каким показывали его историки XVIII-XIX веков, а </w:t>
      </w:r>
      <w:r w:rsidRPr="00CB0C59">
        <w:rPr>
          <w:rFonts w:ascii="Times New Roman" w:hAnsi="Times New Roman" w:cs="Times New Roman"/>
          <w:b/>
          <w:sz w:val="24"/>
          <w:szCs w:val="24"/>
        </w:rPr>
        <w:t>талантливым и смелым народным вождем</w:t>
      </w:r>
      <w:r w:rsidRPr="00B00FED">
        <w:rPr>
          <w:rFonts w:ascii="Times New Roman" w:hAnsi="Times New Roman" w:cs="Times New Roman"/>
          <w:sz w:val="24"/>
          <w:szCs w:val="24"/>
        </w:rPr>
        <w:t xml:space="preserve">. Природные ум, смекалка, энергичность, выдающиеся способности этого человека способствовали тому, что он возглавил крестьянское восстание. К нему начали стекаться люди со всей страны: и </w:t>
      </w:r>
      <w:proofErr w:type="spellStart"/>
      <w:r w:rsidRPr="00B00FED">
        <w:rPr>
          <w:rFonts w:ascii="Times New Roman" w:hAnsi="Times New Roman" w:cs="Times New Roman"/>
          <w:sz w:val="24"/>
          <w:szCs w:val="24"/>
        </w:rPr>
        <w:t>белогорские</w:t>
      </w:r>
      <w:proofErr w:type="spellEnd"/>
      <w:r w:rsidRPr="00B00FED">
        <w:rPr>
          <w:rFonts w:ascii="Times New Roman" w:hAnsi="Times New Roman" w:cs="Times New Roman"/>
          <w:sz w:val="24"/>
          <w:szCs w:val="24"/>
        </w:rPr>
        <w:t> казаки, и башкиры, и татары, и чуваши, и крестьяне с уральских заводов. Они уважали Пугачева, доверяли ему во всем.</w:t>
      </w:r>
    </w:p>
    <w:p w:rsidR="008043F8" w:rsidRPr="00B00FED" w:rsidRDefault="008043F8" w:rsidP="00A70238">
      <w:pPr>
        <w:spacing w:line="276" w:lineRule="auto"/>
        <w:jc w:val="both"/>
        <w:rPr>
          <w:rFonts w:ascii="Times New Roman" w:hAnsi="Times New Roman" w:cs="Times New Roman"/>
          <w:sz w:val="24"/>
          <w:szCs w:val="24"/>
        </w:rPr>
      </w:pPr>
      <w:proofErr w:type="spellStart"/>
      <w:r w:rsidRPr="00B00FED">
        <w:rPr>
          <w:rFonts w:ascii="Times New Roman" w:hAnsi="Times New Roman" w:cs="Times New Roman"/>
          <w:sz w:val="24"/>
          <w:szCs w:val="24"/>
        </w:rPr>
        <w:t>А.С.Пушкин</w:t>
      </w:r>
      <w:proofErr w:type="spellEnd"/>
      <w:r w:rsidRPr="00B00FED">
        <w:rPr>
          <w:rFonts w:ascii="Times New Roman" w:hAnsi="Times New Roman" w:cs="Times New Roman"/>
          <w:sz w:val="24"/>
          <w:szCs w:val="24"/>
        </w:rPr>
        <w:t xml:space="preserve">, изображая на страницах своего произведения Пугачева, </w:t>
      </w:r>
      <w:r w:rsidRPr="00CB0C59">
        <w:rPr>
          <w:rFonts w:ascii="Times New Roman" w:hAnsi="Times New Roman" w:cs="Times New Roman"/>
          <w:b/>
          <w:sz w:val="24"/>
          <w:szCs w:val="24"/>
        </w:rPr>
        <w:t>не отходит от исторической правды.</w:t>
      </w:r>
      <w:r w:rsidRPr="00B00FED">
        <w:rPr>
          <w:rFonts w:ascii="Times New Roman" w:hAnsi="Times New Roman" w:cs="Times New Roman"/>
          <w:sz w:val="24"/>
          <w:szCs w:val="24"/>
        </w:rPr>
        <w:t xml:space="preserve"> Он показывает Пугачева как самозванца, беспощадного и жестокого злодея, смелого и дерзкого человека, талантливого военачальника, любимца народа. Но, используя художественный вымысел, речевую характеристику героя и детали портрета, Пушкин делает образ своего героя живым</w:t>
      </w:r>
      <w:r>
        <w:rPr>
          <w:rFonts w:ascii="Times New Roman" w:hAnsi="Times New Roman" w:cs="Times New Roman"/>
          <w:sz w:val="24"/>
          <w:szCs w:val="24"/>
        </w:rPr>
        <w:t xml:space="preserve">. Мы видим человека, </w:t>
      </w:r>
      <w:r w:rsidRPr="00B00FED">
        <w:rPr>
          <w:rFonts w:ascii="Times New Roman" w:hAnsi="Times New Roman" w:cs="Times New Roman"/>
          <w:sz w:val="24"/>
          <w:szCs w:val="24"/>
        </w:rPr>
        <w:t>способного на добро отвечать добром, умеющего отблагодарить, защитить</w:t>
      </w:r>
      <w:r>
        <w:rPr>
          <w:rFonts w:ascii="Times New Roman" w:hAnsi="Times New Roman" w:cs="Times New Roman"/>
          <w:sz w:val="24"/>
          <w:szCs w:val="24"/>
        </w:rPr>
        <w:t>,</w:t>
      </w:r>
      <w:r w:rsidRPr="008043F8">
        <w:rPr>
          <w:rFonts w:ascii="Times New Roman" w:hAnsi="Times New Roman" w:cs="Times New Roman"/>
          <w:sz w:val="24"/>
          <w:szCs w:val="24"/>
        </w:rPr>
        <w:t xml:space="preserve"> </w:t>
      </w:r>
      <w:r w:rsidRPr="00B00FED">
        <w:rPr>
          <w:rFonts w:ascii="Times New Roman" w:hAnsi="Times New Roman" w:cs="Times New Roman"/>
          <w:sz w:val="24"/>
          <w:szCs w:val="24"/>
        </w:rPr>
        <w:t>а также человека чуткого, милосердного, проницательного, мудрог</w:t>
      </w:r>
      <w:r>
        <w:rPr>
          <w:rFonts w:ascii="Times New Roman" w:hAnsi="Times New Roman" w:cs="Times New Roman"/>
          <w:sz w:val="24"/>
          <w:szCs w:val="24"/>
        </w:rPr>
        <w:t xml:space="preserve">о и в то же время несчастного и </w:t>
      </w:r>
      <w:r w:rsidRPr="00B00FED">
        <w:rPr>
          <w:rFonts w:ascii="Times New Roman" w:hAnsi="Times New Roman" w:cs="Times New Roman"/>
          <w:sz w:val="24"/>
          <w:szCs w:val="24"/>
        </w:rPr>
        <w:t>одинокого.</w:t>
      </w:r>
      <w:r>
        <w:rPr>
          <w:rFonts w:ascii="Times New Roman" w:hAnsi="Times New Roman" w:cs="Times New Roman"/>
          <w:sz w:val="24"/>
          <w:szCs w:val="24"/>
        </w:rPr>
        <w:t xml:space="preserve">  </w:t>
      </w:r>
    </w:p>
    <w:p w:rsidR="00906699" w:rsidRDefault="00FF1ADE" w:rsidP="00906699">
      <w:pPr>
        <w:pStyle w:val="a3"/>
        <w:numPr>
          <w:ilvl w:val="0"/>
          <w:numId w:val="9"/>
        </w:numPr>
        <w:shd w:val="clear" w:color="auto" w:fill="FFFFFF"/>
        <w:spacing w:before="0" w:beforeAutospacing="0" w:after="0" w:afterAutospacing="0" w:line="276" w:lineRule="auto"/>
        <w:ind w:left="0" w:firstLine="0"/>
        <w:jc w:val="both"/>
        <w:rPr>
          <w:color w:val="000000"/>
        </w:rPr>
      </w:pPr>
      <w:r w:rsidRPr="00441347">
        <w:rPr>
          <w:color w:val="000000"/>
        </w:rPr>
        <w:t>Таким увидел Емельяна Пугачева А.С. Пушкин, но и художники не могли оставаться равнодушными.</w:t>
      </w:r>
    </w:p>
    <w:p w:rsidR="00F813AE" w:rsidRPr="00906699" w:rsidRDefault="00FF1ADE" w:rsidP="00906699">
      <w:pPr>
        <w:pStyle w:val="a3"/>
        <w:shd w:val="clear" w:color="auto" w:fill="FFE599" w:themeFill="accent4" w:themeFillTint="66"/>
        <w:spacing w:before="0" w:beforeAutospacing="0" w:after="0" w:afterAutospacing="0" w:line="276" w:lineRule="auto"/>
        <w:jc w:val="center"/>
        <w:rPr>
          <w:color w:val="000000"/>
        </w:rPr>
      </w:pPr>
      <w:r w:rsidRPr="00906699">
        <w:rPr>
          <w:b/>
          <w:bCs/>
          <w:color w:val="000000"/>
        </w:rPr>
        <w:t>Слайд №</w:t>
      </w:r>
      <w:r w:rsidR="00906699">
        <w:rPr>
          <w:b/>
          <w:bCs/>
          <w:color w:val="000000"/>
        </w:rPr>
        <w:t xml:space="preserve"> </w:t>
      </w:r>
      <w:r w:rsidR="00113E5E" w:rsidRPr="00906699">
        <w:rPr>
          <w:b/>
          <w:bCs/>
          <w:color w:val="000000"/>
        </w:rPr>
        <w:t>2</w:t>
      </w:r>
      <w:r w:rsidR="00906699">
        <w:rPr>
          <w:b/>
          <w:bCs/>
          <w:color w:val="000000"/>
        </w:rPr>
        <w:t>3</w:t>
      </w:r>
      <w:r w:rsidR="00EA5B77" w:rsidRPr="00906699">
        <w:rPr>
          <w:b/>
          <w:bCs/>
          <w:color w:val="000000"/>
        </w:rPr>
        <w:t xml:space="preserve"> </w:t>
      </w:r>
      <w:r w:rsidRPr="00906699">
        <w:rPr>
          <w:b/>
          <w:color w:val="000000"/>
        </w:rPr>
        <w:t>(Пугачев)</w:t>
      </w:r>
      <w:r w:rsidR="00F813AE" w:rsidRPr="00F813AE">
        <w:t xml:space="preserve"> </w:t>
      </w:r>
      <w:r w:rsidR="00F813AE" w:rsidRPr="004C0B61">
        <w:rPr>
          <w:b/>
          <w:color w:val="002060"/>
        </w:rPr>
        <w:t>Индивидуальное задание</w:t>
      </w:r>
    </w:p>
    <w:p w:rsidR="00FF1ADE" w:rsidRPr="00906699" w:rsidRDefault="00FF1ADE" w:rsidP="00A70238">
      <w:pPr>
        <w:pStyle w:val="a3"/>
        <w:shd w:val="clear" w:color="auto" w:fill="FFFFFF"/>
        <w:spacing w:before="0" w:beforeAutospacing="0" w:after="0" w:afterAutospacing="0" w:line="276" w:lineRule="auto"/>
        <w:jc w:val="both"/>
        <w:rPr>
          <w:i/>
          <w:color w:val="000000"/>
        </w:rPr>
      </w:pPr>
      <w:r w:rsidRPr="002E11E3">
        <w:rPr>
          <w:color w:val="000000"/>
        </w:rPr>
        <w:t xml:space="preserve">В Историческом музее Москвы хранится портрет Емельяна Ивановича Пугачева, написанный неизвестным художником. Сравнительно недавно реставраторы обнаружили, что он написан поверх другого портрета. Когда же частично был снят наружный красочный слой, то обнаружилось, что портрет написан на холсте, изображавшем императрицу Екатерину II. Пытаясь восстановить историю двойного портрета, писательница </w:t>
      </w:r>
      <w:r w:rsidRPr="00EE58B3">
        <w:rPr>
          <w:b/>
          <w:color w:val="000000"/>
        </w:rPr>
        <w:t>О. Чайковская отмечала</w:t>
      </w:r>
      <w:r w:rsidRPr="002E11E3">
        <w:rPr>
          <w:color w:val="000000"/>
        </w:rPr>
        <w:t xml:space="preserve">: </w:t>
      </w:r>
      <w:r w:rsidRPr="00906699">
        <w:rPr>
          <w:i/>
          <w:color w:val="000000"/>
        </w:rPr>
        <w:t>"Легко представить себе, что этот большой царский портрет висел в каком-нибудь официальном учреждении, сюда ворвались восставшие, сорвали его со стены, в нескольких местах проткнули, но потом кто-то сообразил, что такому добротному холсту грех пропадать. И может быть, тут же возникла идея поверх портрета императрицы написать портрет мужицкого царя. Холст зачинили, обрезали по краям - и он стал основой для единственного подлинного пугачевского портрета (если не считать того, где Пугачев изображен уже пленным, в цепях)»</w:t>
      </w:r>
    </w:p>
    <w:p w:rsidR="00FF1ADE" w:rsidRPr="00F833FA" w:rsidRDefault="00EA5B77" w:rsidP="00906699">
      <w:pPr>
        <w:pStyle w:val="a3"/>
        <w:shd w:val="clear" w:color="auto" w:fill="FFE599" w:themeFill="accent4" w:themeFillTint="66"/>
        <w:spacing w:before="0" w:beforeAutospacing="0" w:after="0" w:afterAutospacing="0" w:line="276" w:lineRule="auto"/>
        <w:jc w:val="center"/>
        <w:rPr>
          <w:color w:val="000000"/>
          <w:sz w:val="21"/>
          <w:szCs w:val="21"/>
        </w:rPr>
      </w:pPr>
      <w:r>
        <w:rPr>
          <w:b/>
          <w:bCs/>
          <w:color w:val="000000"/>
        </w:rPr>
        <w:t>Слайд № 2</w:t>
      </w:r>
      <w:r w:rsidR="00906699">
        <w:rPr>
          <w:b/>
          <w:bCs/>
          <w:color w:val="000000"/>
        </w:rPr>
        <w:t>4</w:t>
      </w:r>
      <w:r>
        <w:rPr>
          <w:b/>
          <w:bCs/>
          <w:color w:val="000000"/>
        </w:rPr>
        <w:t xml:space="preserve"> </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color w:val="000000"/>
        </w:rPr>
        <w:t xml:space="preserve">-Ребята, возвращаясь </w:t>
      </w:r>
      <w:r w:rsidRPr="00113E5E">
        <w:rPr>
          <w:b/>
          <w:color w:val="000000"/>
        </w:rPr>
        <w:t>к целям</w:t>
      </w:r>
      <w:r w:rsidRPr="00F833FA">
        <w:rPr>
          <w:color w:val="000000"/>
        </w:rPr>
        <w:t xml:space="preserve"> нашего урока, как бы вы ответили на вопрос:</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b/>
          <w:bCs/>
          <w:color w:val="000000"/>
        </w:rPr>
        <w:t>- Пугачев – народный защитник или злодей?</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b/>
          <w:bCs/>
          <w:color w:val="000000"/>
        </w:rPr>
        <w:t>- Можно ли сказать, что Пугачев человек чести?</w:t>
      </w:r>
    </w:p>
    <w:p w:rsidR="00FF1ADE" w:rsidRPr="00F833FA" w:rsidRDefault="00FF1ADE" w:rsidP="00A70238">
      <w:pPr>
        <w:pStyle w:val="a3"/>
        <w:shd w:val="clear" w:color="auto" w:fill="FFFFFF"/>
        <w:spacing w:before="0" w:beforeAutospacing="0" w:after="0" w:afterAutospacing="0" w:line="276" w:lineRule="auto"/>
        <w:jc w:val="both"/>
        <w:rPr>
          <w:color w:val="000000"/>
          <w:sz w:val="21"/>
          <w:szCs w:val="21"/>
        </w:rPr>
      </w:pPr>
      <w:r>
        <w:rPr>
          <w:b/>
          <w:bCs/>
          <w:color w:val="000000"/>
        </w:rPr>
        <w:t>Вывод</w:t>
      </w:r>
      <w:r w:rsidRPr="00F833FA">
        <w:rPr>
          <w:b/>
          <w:bCs/>
          <w:color w:val="000000"/>
        </w:rPr>
        <w:t>: </w:t>
      </w:r>
      <w:r w:rsidRPr="00F833FA">
        <w:rPr>
          <w:color w:val="000000"/>
        </w:rPr>
        <w:t xml:space="preserve">Однозначно ответить на этот вопрос нельзя. Пугачев у Пушкина многолик и противоречив. Сложность характера Пугачева </w:t>
      </w:r>
      <w:r>
        <w:rPr>
          <w:color w:val="000000"/>
        </w:rPr>
        <w:t>вызвана временем, когда социальные противоречия заставляли народ встать на путь борьбы</w:t>
      </w:r>
      <w:r w:rsidRPr="00F833FA">
        <w:rPr>
          <w:color w:val="000000"/>
        </w:rPr>
        <w:t xml:space="preserve">. </w:t>
      </w:r>
    </w:p>
    <w:p w:rsidR="00FF1ADE" w:rsidRPr="00906699" w:rsidRDefault="00906699" w:rsidP="00906699">
      <w:pPr>
        <w:pStyle w:val="a3"/>
        <w:shd w:val="clear" w:color="auto" w:fill="FFE599" w:themeFill="accent4" w:themeFillTint="66"/>
        <w:spacing w:before="0" w:beforeAutospacing="0" w:after="150" w:afterAutospacing="0" w:line="276" w:lineRule="auto"/>
        <w:jc w:val="center"/>
        <w:rPr>
          <w:b/>
          <w:color w:val="000000"/>
        </w:rPr>
      </w:pPr>
      <w:hyperlink r:id="rId11" w:history="1">
        <w:r w:rsidRPr="00906699">
          <w:rPr>
            <w:rStyle w:val="a4"/>
            <w:b/>
            <w:u w:val="none"/>
          </w:rPr>
          <w:t>Просмотр видеоролика «Пугачёв Емельян»</w:t>
        </w:r>
      </w:hyperlink>
    </w:p>
    <w:p w:rsidR="00FF1ADE" w:rsidRPr="00F833FA" w:rsidRDefault="00FF1ADE" w:rsidP="00A70238">
      <w:pPr>
        <w:pStyle w:val="a3"/>
        <w:shd w:val="clear" w:color="auto" w:fill="FFE599" w:themeFill="accent4" w:themeFillTint="66"/>
        <w:spacing w:before="0" w:beforeAutospacing="0" w:after="150" w:afterAutospacing="0" w:line="276" w:lineRule="auto"/>
        <w:jc w:val="center"/>
        <w:rPr>
          <w:color w:val="000000"/>
          <w:sz w:val="21"/>
          <w:szCs w:val="21"/>
        </w:rPr>
      </w:pPr>
      <w:r>
        <w:rPr>
          <w:b/>
          <w:bCs/>
          <w:color w:val="000000"/>
        </w:rPr>
        <w:lastRenderedPageBreak/>
        <w:t xml:space="preserve">Слайд № </w:t>
      </w:r>
      <w:r w:rsidR="00113E5E">
        <w:rPr>
          <w:b/>
          <w:bCs/>
          <w:color w:val="000000"/>
        </w:rPr>
        <w:t>2</w:t>
      </w:r>
      <w:r w:rsidR="00906699">
        <w:rPr>
          <w:b/>
          <w:bCs/>
          <w:color w:val="000000"/>
        </w:rPr>
        <w:t>5</w:t>
      </w:r>
      <w:r w:rsidRPr="00F833FA">
        <w:rPr>
          <w:b/>
          <w:bCs/>
          <w:color w:val="000000"/>
        </w:rPr>
        <w:t xml:space="preserve"> (цитата Марины Цветаевой)</w:t>
      </w:r>
    </w:p>
    <w:p w:rsidR="00FF1ADE" w:rsidRPr="00F833FA" w:rsidRDefault="00FF1ADE" w:rsidP="00906699">
      <w:pPr>
        <w:pStyle w:val="a3"/>
        <w:shd w:val="clear" w:color="auto" w:fill="FFFFFF"/>
        <w:spacing w:before="0" w:beforeAutospacing="0" w:after="0" w:afterAutospacing="0" w:line="276" w:lineRule="auto"/>
        <w:rPr>
          <w:color w:val="000000"/>
          <w:sz w:val="21"/>
          <w:szCs w:val="21"/>
        </w:rPr>
      </w:pPr>
    </w:p>
    <w:p w:rsidR="00FF1ADE" w:rsidRPr="00906699" w:rsidRDefault="00FF1ADE" w:rsidP="00A70238">
      <w:pPr>
        <w:pStyle w:val="a3"/>
        <w:shd w:val="clear" w:color="auto" w:fill="FFFFFF"/>
        <w:spacing w:before="0" w:beforeAutospacing="0" w:after="150" w:afterAutospacing="0" w:line="276" w:lineRule="auto"/>
        <w:jc w:val="both"/>
        <w:rPr>
          <w:b/>
          <w:color w:val="000000"/>
          <w:sz w:val="21"/>
          <w:szCs w:val="21"/>
        </w:rPr>
      </w:pPr>
      <w:r w:rsidRPr="00906699">
        <w:rPr>
          <w:b/>
          <w:bCs/>
          <w:i/>
          <w:color w:val="000000"/>
        </w:rPr>
        <w:t>Пушкин в своем Пугачеве дал нам неразрешимую загадку: злодеяния – и чистого сердца. Пушкин в Пугачеве дал нам доброго разбойника.</w:t>
      </w:r>
      <w:r>
        <w:rPr>
          <w:b/>
          <w:bCs/>
          <w:color w:val="000000"/>
        </w:rPr>
        <w:t xml:space="preserve"> </w:t>
      </w:r>
      <w:r w:rsidRPr="00906699">
        <w:rPr>
          <w:b/>
          <w:bCs/>
          <w:color w:val="000000"/>
        </w:rPr>
        <w:t>(М. Цветаева)</w:t>
      </w:r>
    </w:p>
    <w:p w:rsidR="007A557A" w:rsidRPr="00B00FED" w:rsidRDefault="007A557A" w:rsidP="00A70238">
      <w:pPr>
        <w:spacing w:line="276" w:lineRule="auto"/>
        <w:jc w:val="both"/>
        <w:rPr>
          <w:rFonts w:ascii="Times New Roman" w:hAnsi="Times New Roman" w:cs="Times New Roman"/>
          <w:sz w:val="24"/>
          <w:szCs w:val="24"/>
        </w:rPr>
      </w:pPr>
      <w:r w:rsidRPr="00B00FED">
        <w:rPr>
          <w:rFonts w:ascii="Times New Roman" w:hAnsi="Times New Roman" w:cs="Times New Roman"/>
          <w:sz w:val="24"/>
          <w:szCs w:val="24"/>
        </w:rPr>
        <w:t>- Согласны вы с этим высказыванием?</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b/>
          <w:bCs/>
          <w:color w:val="000000"/>
        </w:rPr>
        <w:t>5. Анализ работы на уроке.</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color w:val="000000"/>
        </w:rPr>
        <w:t>Ребята, каждый из вас сегодня постарался внести свой вклад в работу группы.</w:t>
      </w:r>
    </w:p>
    <w:p w:rsidR="00FF1ADE" w:rsidRPr="00F833FA" w:rsidRDefault="00FF1ADE" w:rsidP="00A70238">
      <w:pPr>
        <w:pStyle w:val="a3"/>
        <w:shd w:val="clear" w:color="auto" w:fill="FFFFFF"/>
        <w:spacing w:before="0" w:beforeAutospacing="0" w:after="150" w:afterAutospacing="0" w:line="276" w:lineRule="auto"/>
        <w:rPr>
          <w:color w:val="000000"/>
          <w:sz w:val="21"/>
          <w:szCs w:val="21"/>
        </w:rPr>
      </w:pPr>
      <w:r w:rsidRPr="00F833FA">
        <w:rPr>
          <w:color w:val="000000"/>
        </w:rPr>
        <w:t>Выставление оценок учащимся.</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 xml:space="preserve">6 . Прием </w:t>
      </w:r>
      <w:proofErr w:type="spellStart"/>
      <w:r w:rsidRPr="00F833FA">
        <w:rPr>
          <w:b/>
          <w:bCs/>
          <w:color w:val="000000"/>
        </w:rPr>
        <w:t>формативного</w:t>
      </w:r>
      <w:proofErr w:type="spellEnd"/>
      <w:r w:rsidRPr="00F833FA">
        <w:rPr>
          <w:b/>
          <w:bCs/>
          <w:color w:val="000000"/>
        </w:rPr>
        <w:t xml:space="preserve"> </w:t>
      </w:r>
      <w:proofErr w:type="spellStart"/>
      <w:r w:rsidRPr="00F833FA">
        <w:rPr>
          <w:b/>
          <w:bCs/>
          <w:color w:val="000000"/>
        </w:rPr>
        <w:t>самооценивания</w:t>
      </w:r>
      <w:proofErr w:type="spellEnd"/>
      <w:r w:rsidRPr="00F833FA">
        <w:rPr>
          <w:b/>
          <w:bCs/>
          <w:color w:val="000000"/>
        </w:rPr>
        <w:t>.</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color w:val="000000"/>
        </w:rPr>
        <w:t xml:space="preserve">Свое ощущение на уроке передайте с помощью </w:t>
      </w:r>
      <w:proofErr w:type="spellStart"/>
      <w:r w:rsidRPr="00F833FA">
        <w:rPr>
          <w:color w:val="000000"/>
        </w:rPr>
        <w:t>самооценивания</w:t>
      </w:r>
      <w:proofErr w:type="spellEnd"/>
      <w:r w:rsidRPr="00F833FA">
        <w:rPr>
          <w:color w:val="000000"/>
        </w:rPr>
        <w:t>.</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«Я на уроке» АБВГДЕ</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А — абсолютный ноль (1-3 б.)</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Б - более-менее участвовал (4-5 б.)</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В - воодушевился (6-7 б.)</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Г — гораздо ближе к вершине (8-9 б.)</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Д — достиг (10 б.)</w:t>
      </w:r>
    </w:p>
    <w:p w:rsidR="00FF1ADE" w:rsidRPr="00F833FA" w:rsidRDefault="00FF1ADE" w:rsidP="004C0B61">
      <w:pPr>
        <w:pStyle w:val="a3"/>
        <w:shd w:val="clear" w:color="auto" w:fill="FFFFFF"/>
        <w:spacing w:before="0" w:beforeAutospacing="0" w:after="150" w:afterAutospacing="0"/>
        <w:rPr>
          <w:color w:val="000000"/>
          <w:sz w:val="21"/>
          <w:szCs w:val="21"/>
        </w:rPr>
      </w:pPr>
      <w:r w:rsidRPr="00F833FA">
        <w:rPr>
          <w:b/>
          <w:bCs/>
          <w:color w:val="000000"/>
        </w:rPr>
        <w:t>Е - есть! (11-12 б.)</w:t>
      </w:r>
    </w:p>
    <w:p w:rsidR="00FF1ADE" w:rsidRPr="00906699" w:rsidRDefault="00FF1ADE" w:rsidP="004C0B61">
      <w:pPr>
        <w:pStyle w:val="a3"/>
        <w:shd w:val="clear" w:color="auto" w:fill="FFFFFF"/>
        <w:spacing w:before="0" w:beforeAutospacing="0" w:after="150" w:afterAutospacing="0"/>
        <w:rPr>
          <w:sz w:val="21"/>
          <w:szCs w:val="21"/>
        </w:rPr>
      </w:pPr>
      <w:r w:rsidRPr="00906699">
        <w:rPr>
          <w:b/>
          <w:bCs/>
        </w:rPr>
        <w:t>7. Домашнее задание</w:t>
      </w:r>
    </w:p>
    <w:p w:rsidR="00442934" w:rsidRPr="00442934" w:rsidRDefault="00FF1ADE" w:rsidP="00442934">
      <w:pPr>
        <w:pStyle w:val="a3"/>
        <w:shd w:val="clear" w:color="auto" w:fill="FFFFFF"/>
        <w:spacing w:before="0" w:beforeAutospacing="0" w:after="150" w:afterAutospacing="0"/>
        <w:jc w:val="both"/>
        <w:rPr>
          <w:i/>
          <w:color w:val="000000"/>
        </w:rPr>
      </w:pPr>
      <w:r w:rsidRPr="00906699">
        <w:rPr>
          <w:b/>
          <w:color w:val="000000"/>
        </w:rPr>
        <w:t>1</w:t>
      </w:r>
      <w:r w:rsidRPr="00F833FA">
        <w:rPr>
          <w:color w:val="000000"/>
        </w:rPr>
        <w:t>. на «5»</w:t>
      </w:r>
      <w:r w:rsidR="00442934">
        <w:rPr>
          <w:color w:val="000000"/>
        </w:rPr>
        <w:t xml:space="preserve"> и «4»</w:t>
      </w:r>
      <w:r w:rsidRPr="00F833FA">
        <w:rPr>
          <w:color w:val="000000"/>
        </w:rPr>
        <w:t xml:space="preserve"> - </w:t>
      </w:r>
      <w:r w:rsidR="00442934" w:rsidRPr="00442934">
        <w:rPr>
          <w:bCs/>
          <w:color w:val="000000"/>
        </w:rPr>
        <w:t>письменно ответить на вопрос:</w:t>
      </w:r>
      <w:r w:rsidR="00442934" w:rsidRPr="00442934">
        <w:rPr>
          <w:b/>
          <w:bCs/>
          <w:color w:val="000000"/>
        </w:rPr>
        <w:t xml:space="preserve"> </w:t>
      </w:r>
      <w:r w:rsidR="00442934" w:rsidRPr="00442934">
        <w:rPr>
          <w:b/>
          <w:bCs/>
          <w:i/>
          <w:color w:val="000000"/>
        </w:rPr>
        <w:t>Емельян Пугачёв – кровавый убийца или народный герой?</w:t>
      </w:r>
    </w:p>
    <w:p w:rsidR="00FF1ADE" w:rsidRPr="00F833FA" w:rsidRDefault="00442934" w:rsidP="004C0B61">
      <w:pPr>
        <w:pStyle w:val="a3"/>
        <w:shd w:val="clear" w:color="auto" w:fill="FFFFFF"/>
        <w:spacing w:before="0" w:beforeAutospacing="0" w:after="150" w:afterAutospacing="0"/>
        <w:rPr>
          <w:color w:val="000000"/>
          <w:sz w:val="21"/>
          <w:szCs w:val="21"/>
        </w:rPr>
      </w:pPr>
      <w:r>
        <w:rPr>
          <w:b/>
          <w:color w:val="000000"/>
        </w:rPr>
        <w:t>2</w:t>
      </w:r>
      <w:bookmarkStart w:id="0" w:name="_GoBack"/>
      <w:bookmarkEnd w:id="0"/>
      <w:r w:rsidR="00FF1ADE" w:rsidRPr="00906699">
        <w:rPr>
          <w:b/>
          <w:color w:val="000000"/>
        </w:rPr>
        <w:t>.</w:t>
      </w:r>
      <w:r w:rsidR="00FF1ADE" w:rsidRPr="00F833FA">
        <w:rPr>
          <w:color w:val="000000"/>
        </w:rPr>
        <w:t xml:space="preserve"> на «3» - ответить на вопросы 3, 7 стр. 217 учебника</w:t>
      </w:r>
    </w:p>
    <w:p w:rsidR="00906699" w:rsidRPr="00906699" w:rsidRDefault="00906699" w:rsidP="00906699">
      <w:pPr>
        <w:pStyle w:val="a3"/>
        <w:shd w:val="clear" w:color="auto" w:fill="FFFFFF"/>
        <w:spacing w:before="0" w:beforeAutospacing="0" w:after="150" w:afterAutospacing="0" w:line="276" w:lineRule="auto"/>
        <w:jc w:val="right"/>
        <w:rPr>
          <w:b/>
          <w:color w:val="000000"/>
        </w:rPr>
      </w:pPr>
      <w:r>
        <w:rPr>
          <w:b/>
          <w:color w:val="000000"/>
        </w:rPr>
        <w:t xml:space="preserve">  </w:t>
      </w:r>
      <w:r w:rsidRPr="00906699">
        <w:rPr>
          <w:b/>
          <w:color w:val="000000"/>
        </w:rPr>
        <w:t>Приложение</w:t>
      </w:r>
    </w:p>
    <w:p w:rsidR="00FF1ADE" w:rsidRPr="00906699" w:rsidRDefault="00906699" w:rsidP="00906699">
      <w:pPr>
        <w:pStyle w:val="a3"/>
        <w:shd w:val="clear" w:color="auto" w:fill="FFFFFF"/>
        <w:spacing w:before="0" w:beforeAutospacing="0" w:after="150" w:afterAutospacing="0" w:line="276" w:lineRule="auto"/>
        <w:jc w:val="center"/>
        <w:rPr>
          <w:b/>
          <w:color w:val="000000"/>
        </w:rPr>
      </w:pPr>
      <w:r w:rsidRPr="00906699">
        <w:rPr>
          <w:b/>
          <w:color w:val="000000"/>
        </w:rPr>
        <w:t>Исторические песни</w:t>
      </w:r>
    </w:p>
    <w:tbl>
      <w:tblPr>
        <w:tblW w:w="9570" w:type="dxa"/>
        <w:jc w:val="center"/>
        <w:tblCellMar>
          <w:top w:w="105" w:type="dxa"/>
          <w:left w:w="105" w:type="dxa"/>
          <w:bottom w:w="105" w:type="dxa"/>
          <w:right w:w="105" w:type="dxa"/>
        </w:tblCellMar>
        <w:tblLook w:val="04A0" w:firstRow="1" w:lastRow="0" w:firstColumn="1" w:lastColumn="0" w:noHBand="0" w:noVBand="1"/>
      </w:tblPr>
      <w:tblGrid>
        <w:gridCol w:w="4785"/>
        <w:gridCol w:w="4785"/>
      </w:tblGrid>
      <w:tr w:rsidR="00C53D6F" w:rsidRPr="007F4514" w:rsidTr="00B60B1F">
        <w:trPr>
          <w:trHeight w:val="3060"/>
          <w:jc w:val="center"/>
        </w:trPr>
        <w:tc>
          <w:tcPr>
            <w:tcW w:w="47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C53D6F" w:rsidRPr="007F4514" w:rsidRDefault="00C53D6F" w:rsidP="00A70238">
            <w:pPr>
              <w:spacing w:after="150" w:line="276" w:lineRule="auto"/>
              <w:rPr>
                <w:rFonts w:ascii="Times New Roman" w:eastAsia="Times New Roman" w:hAnsi="Times New Roman" w:cs="Times New Roman"/>
                <w:sz w:val="24"/>
                <w:szCs w:val="24"/>
              </w:rPr>
            </w:pPr>
            <w:r w:rsidRPr="007F4514">
              <w:rPr>
                <w:rFonts w:ascii="Times New Roman" w:eastAsia="Times New Roman" w:hAnsi="Times New Roman" w:cs="Times New Roman"/>
                <w:b/>
                <w:bCs/>
                <w:sz w:val="24"/>
                <w:szCs w:val="24"/>
              </w:rPr>
              <w:t>Из-за леса, леса темного</w:t>
            </w:r>
            <w:r w:rsidRPr="007F4514">
              <w:rPr>
                <w:rFonts w:ascii="Times New Roman" w:eastAsia="Times New Roman" w:hAnsi="Times New Roman" w:cs="Times New Roman"/>
                <w:sz w:val="24"/>
                <w:szCs w:val="24"/>
              </w:rPr>
              <w:t> </w:t>
            </w:r>
            <w:r w:rsidRPr="007F4514">
              <w:rPr>
                <w:rFonts w:ascii="Times New Roman" w:eastAsia="Times New Roman" w:hAnsi="Times New Roman" w:cs="Times New Roman"/>
                <w:sz w:val="24"/>
                <w:szCs w:val="24"/>
              </w:rPr>
              <w:br/>
              <w:t xml:space="preserve">Не бела заря </w:t>
            </w:r>
            <w:proofErr w:type="spellStart"/>
            <w:r w:rsidRPr="007F4514">
              <w:rPr>
                <w:rFonts w:ascii="Times New Roman" w:eastAsia="Times New Roman" w:hAnsi="Times New Roman" w:cs="Times New Roman"/>
                <w:sz w:val="24"/>
                <w:szCs w:val="24"/>
              </w:rPr>
              <w:t>занималася</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 xml:space="preserve">Не бела заря </w:t>
            </w:r>
            <w:proofErr w:type="spellStart"/>
            <w:proofErr w:type="gramStart"/>
            <w:r w:rsidRPr="007F4514">
              <w:rPr>
                <w:rFonts w:ascii="Times New Roman" w:eastAsia="Times New Roman" w:hAnsi="Times New Roman" w:cs="Times New Roman"/>
                <w:sz w:val="24"/>
                <w:szCs w:val="24"/>
              </w:rPr>
              <w:t>занималася</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Не</w:t>
            </w:r>
            <w:proofErr w:type="gramEnd"/>
            <w:r w:rsidRPr="007F4514">
              <w:rPr>
                <w:rFonts w:ascii="Times New Roman" w:eastAsia="Times New Roman" w:hAnsi="Times New Roman" w:cs="Times New Roman"/>
                <w:sz w:val="24"/>
                <w:szCs w:val="24"/>
              </w:rPr>
              <w:t xml:space="preserve"> красно солнце </w:t>
            </w:r>
            <w:proofErr w:type="spellStart"/>
            <w:r w:rsidRPr="007F4514">
              <w:rPr>
                <w:rFonts w:ascii="Times New Roman" w:eastAsia="Times New Roman" w:hAnsi="Times New Roman" w:cs="Times New Roman"/>
                <w:sz w:val="24"/>
                <w:szCs w:val="24"/>
              </w:rPr>
              <w:t>выкаталося</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 xml:space="preserve">Не красно солнце </w:t>
            </w:r>
            <w:proofErr w:type="spellStart"/>
            <w:r w:rsidRPr="007F4514">
              <w:rPr>
                <w:rFonts w:ascii="Times New Roman" w:eastAsia="Times New Roman" w:hAnsi="Times New Roman" w:cs="Times New Roman"/>
                <w:sz w:val="24"/>
                <w:szCs w:val="24"/>
              </w:rPr>
              <w:t>выкаталося</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Выезжал в поле добрый молодец,</w:t>
            </w:r>
            <w:r w:rsidRPr="007F4514">
              <w:rPr>
                <w:rFonts w:ascii="Times New Roman" w:eastAsia="Times New Roman" w:hAnsi="Times New Roman" w:cs="Times New Roman"/>
                <w:sz w:val="24"/>
                <w:szCs w:val="24"/>
              </w:rPr>
              <w:br/>
              <w:t>Добрый молодец, удалой казак,</w:t>
            </w:r>
            <w:r w:rsidRPr="007F4514">
              <w:rPr>
                <w:rFonts w:ascii="Times New Roman" w:eastAsia="Times New Roman" w:hAnsi="Times New Roman" w:cs="Times New Roman"/>
                <w:sz w:val="24"/>
                <w:szCs w:val="24"/>
              </w:rPr>
              <w:br/>
              <w:t xml:space="preserve">Удалой казак </w:t>
            </w:r>
            <w:proofErr w:type="spellStart"/>
            <w:r w:rsidRPr="007F4514">
              <w:rPr>
                <w:rFonts w:ascii="Times New Roman" w:eastAsia="Times New Roman" w:hAnsi="Times New Roman" w:cs="Times New Roman"/>
                <w:sz w:val="24"/>
                <w:szCs w:val="24"/>
              </w:rPr>
              <w:t>Емельянушка</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 xml:space="preserve">Удалой казак </w:t>
            </w:r>
            <w:proofErr w:type="spellStart"/>
            <w:r w:rsidRPr="007F4514">
              <w:rPr>
                <w:rFonts w:ascii="Times New Roman" w:eastAsia="Times New Roman" w:hAnsi="Times New Roman" w:cs="Times New Roman"/>
                <w:sz w:val="24"/>
                <w:szCs w:val="24"/>
              </w:rPr>
              <w:t>Емельянушка</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Емельян казак, сын Иванович.</w:t>
            </w:r>
          </w:p>
        </w:tc>
        <w:tc>
          <w:tcPr>
            <w:tcW w:w="47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C53D6F" w:rsidRPr="007F4514" w:rsidRDefault="00C53D6F" w:rsidP="00A70238">
            <w:pPr>
              <w:spacing w:after="150" w:line="276" w:lineRule="auto"/>
              <w:jc w:val="center"/>
              <w:rPr>
                <w:rFonts w:ascii="Times New Roman" w:eastAsia="Times New Roman" w:hAnsi="Times New Roman" w:cs="Times New Roman"/>
                <w:sz w:val="24"/>
                <w:szCs w:val="24"/>
              </w:rPr>
            </w:pPr>
            <w:r w:rsidRPr="007F4514">
              <w:rPr>
                <w:rFonts w:ascii="Times New Roman" w:eastAsia="Times New Roman" w:hAnsi="Times New Roman" w:cs="Times New Roman"/>
                <w:b/>
                <w:bCs/>
                <w:sz w:val="24"/>
                <w:szCs w:val="24"/>
              </w:rPr>
              <w:t>Пугачёв казнён</w:t>
            </w:r>
          </w:p>
          <w:p w:rsidR="00C53D6F" w:rsidRPr="007F4514" w:rsidRDefault="00C53D6F" w:rsidP="00A70238">
            <w:pPr>
              <w:spacing w:after="150" w:line="276" w:lineRule="auto"/>
              <w:rPr>
                <w:rFonts w:ascii="Times New Roman" w:eastAsia="Times New Roman" w:hAnsi="Times New Roman" w:cs="Times New Roman"/>
                <w:sz w:val="24"/>
                <w:szCs w:val="24"/>
              </w:rPr>
            </w:pPr>
            <w:r w:rsidRPr="007F4514">
              <w:rPr>
                <w:rFonts w:ascii="Times New Roman" w:eastAsia="Times New Roman" w:hAnsi="Times New Roman" w:cs="Times New Roman"/>
                <w:sz w:val="24"/>
                <w:szCs w:val="24"/>
              </w:rPr>
              <w:t>Нет больше народного заступника. </w:t>
            </w:r>
            <w:r w:rsidRPr="007F4514">
              <w:rPr>
                <w:rFonts w:ascii="Times New Roman" w:eastAsia="Times New Roman" w:hAnsi="Times New Roman" w:cs="Times New Roman"/>
                <w:sz w:val="24"/>
                <w:szCs w:val="24"/>
              </w:rPr>
              <w:br/>
              <w:t>Емельян, ты, наш родной батюшка! </w:t>
            </w:r>
            <w:r w:rsidRPr="007F4514">
              <w:rPr>
                <w:rFonts w:ascii="Times New Roman" w:eastAsia="Times New Roman" w:hAnsi="Times New Roman" w:cs="Times New Roman"/>
                <w:sz w:val="24"/>
                <w:szCs w:val="24"/>
              </w:rPr>
              <w:br/>
              <w:t>на кого ты нас покинул? </w:t>
            </w:r>
            <w:r w:rsidRPr="007F4514">
              <w:rPr>
                <w:rFonts w:ascii="Times New Roman" w:eastAsia="Times New Roman" w:hAnsi="Times New Roman" w:cs="Times New Roman"/>
                <w:sz w:val="24"/>
                <w:szCs w:val="24"/>
              </w:rPr>
              <w:br/>
              <w:t>красное солнышко закатилось... </w:t>
            </w:r>
            <w:r w:rsidRPr="007F4514">
              <w:rPr>
                <w:rFonts w:ascii="Times New Roman" w:eastAsia="Times New Roman" w:hAnsi="Times New Roman" w:cs="Times New Roman"/>
                <w:sz w:val="24"/>
                <w:szCs w:val="24"/>
              </w:rPr>
              <w:br/>
              <w:t>как остались мы сироты горемычны, </w:t>
            </w:r>
            <w:r w:rsidRPr="007F4514">
              <w:rPr>
                <w:rFonts w:ascii="Times New Roman" w:eastAsia="Times New Roman" w:hAnsi="Times New Roman" w:cs="Times New Roman"/>
                <w:sz w:val="24"/>
                <w:szCs w:val="24"/>
              </w:rPr>
              <w:br/>
              <w:t>некому за нас заступиться, </w:t>
            </w:r>
            <w:r w:rsidRPr="007F4514">
              <w:rPr>
                <w:rFonts w:ascii="Times New Roman" w:eastAsia="Times New Roman" w:hAnsi="Times New Roman" w:cs="Times New Roman"/>
                <w:sz w:val="24"/>
                <w:szCs w:val="24"/>
              </w:rPr>
              <w:br/>
            </w:r>
            <w:proofErr w:type="spellStart"/>
            <w:r w:rsidRPr="007F4514">
              <w:rPr>
                <w:rFonts w:ascii="Times New Roman" w:eastAsia="Times New Roman" w:hAnsi="Times New Roman" w:cs="Times New Roman"/>
                <w:sz w:val="24"/>
                <w:szCs w:val="24"/>
              </w:rPr>
              <w:t>крепку</w:t>
            </w:r>
            <w:proofErr w:type="spellEnd"/>
            <w:r w:rsidRPr="007F4514">
              <w:rPr>
                <w:rFonts w:ascii="Times New Roman" w:eastAsia="Times New Roman" w:hAnsi="Times New Roman" w:cs="Times New Roman"/>
                <w:sz w:val="24"/>
                <w:szCs w:val="24"/>
              </w:rPr>
              <w:t xml:space="preserve"> думушку за нас раздумать...</w:t>
            </w:r>
          </w:p>
          <w:p w:rsidR="00C53D6F" w:rsidRPr="007F4514" w:rsidRDefault="00C53D6F" w:rsidP="00A70238">
            <w:pPr>
              <w:spacing w:after="150" w:line="276" w:lineRule="auto"/>
              <w:rPr>
                <w:rFonts w:ascii="Times New Roman" w:eastAsia="Times New Roman" w:hAnsi="Times New Roman" w:cs="Times New Roman"/>
                <w:sz w:val="24"/>
                <w:szCs w:val="24"/>
              </w:rPr>
            </w:pPr>
          </w:p>
        </w:tc>
      </w:tr>
      <w:tr w:rsidR="00C53D6F" w:rsidRPr="007F4514" w:rsidTr="00B60B1F">
        <w:trPr>
          <w:jc w:val="center"/>
        </w:trPr>
        <w:tc>
          <w:tcPr>
            <w:tcW w:w="47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C53D6F" w:rsidRPr="007F4514" w:rsidRDefault="00C53D6F" w:rsidP="00A70238">
            <w:pPr>
              <w:spacing w:after="150" w:line="276" w:lineRule="auto"/>
              <w:rPr>
                <w:rFonts w:ascii="Times New Roman" w:eastAsia="Times New Roman" w:hAnsi="Times New Roman" w:cs="Times New Roman"/>
                <w:sz w:val="24"/>
                <w:szCs w:val="24"/>
              </w:rPr>
            </w:pPr>
            <w:r w:rsidRPr="007F4514">
              <w:rPr>
                <w:rFonts w:ascii="Times New Roman" w:eastAsia="Times New Roman" w:hAnsi="Times New Roman" w:cs="Times New Roman"/>
                <w:b/>
                <w:bCs/>
                <w:sz w:val="24"/>
                <w:szCs w:val="24"/>
              </w:rPr>
              <w:t>В тем сударыня простили,</w:t>
            </w:r>
            <w:r w:rsidRPr="007F4514">
              <w:rPr>
                <w:rFonts w:ascii="Times New Roman" w:eastAsia="Times New Roman" w:hAnsi="Times New Roman" w:cs="Times New Roman"/>
                <w:sz w:val="24"/>
                <w:szCs w:val="24"/>
              </w:rPr>
              <w:t> </w:t>
            </w:r>
            <w:r w:rsidRPr="007F4514">
              <w:rPr>
                <w:rFonts w:ascii="Times New Roman" w:eastAsia="Times New Roman" w:hAnsi="Times New Roman" w:cs="Times New Roman"/>
                <w:sz w:val="24"/>
                <w:szCs w:val="24"/>
              </w:rPr>
              <w:br/>
              <w:t>Жить по-старому пустили, </w:t>
            </w:r>
            <w:r w:rsidRPr="007F4514">
              <w:rPr>
                <w:rFonts w:ascii="Times New Roman" w:eastAsia="Times New Roman" w:hAnsi="Times New Roman" w:cs="Times New Roman"/>
                <w:sz w:val="24"/>
                <w:szCs w:val="24"/>
              </w:rPr>
              <w:br/>
              <w:t>Полтора года страдали – </w:t>
            </w:r>
            <w:r w:rsidRPr="007F4514">
              <w:rPr>
                <w:rFonts w:ascii="Times New Roman" w:eastAsia="Times New Roman" w:hAnsi="Times New Roman" w:cs="Times New Roman"/>
                <w:sz w:val="24"/>
                <w:szCs w:val="24"/>
              </w:rPr>
              <w:br/>
              <w:t>Все царя себе искали. </w:t>
            </w:r>
            <w:r w:rsidRPr="007F4514">
              <w:rPr>
                <w:rFonts w:ascii="Times New Roman" w:eastAsia="Times New Roman" w:hAnsi="Times New Roman" w:cs="Times New Roman"/>
                <w:sz w:val="24"/>
                <w:szCs w:val="24"/>
              </w:rPr>
              <w:br/>
              <w:t>Нашли себе царя — </w:t>
            </w:r>
            <w:r w:rsidRPr="007F4514">
              <w:rPr>
                <w:rFonts w:ascii="Times New Roman" w:eastAsia="Times New Roman" w:hAnsi="Times New Roman" w:cs="Times New Roman"/>
                <w:sz w:val="24"/>
                <w:szCs w:val="24"/>
              </w:rPr>
              <w:br/>
              <w:t>Донского казака </w:t>
            </w:r>
            <w:r w:rsidRPr="007F4514">
              <w:rPr>
                <w:rFonts w:ascii="Times New Roman" w:eastAsia="Times New Roman" w:hAnsi="Times New Roman" w:cs="Times New Roman"/>
                <w:sz w:val="24"/>
                <w:szCs w:val="24"/>
              </w:rPr>
              <w:br/>
            </w:r>
            <w:r w:rsidRPr="007F4514">
              <w:rPr>
                <w:rFonts w:ascii="Times New Roman" w:eastAsia="Times New Roman" w:hAnsi="Times New Roman" w:cs="Times New Roman"/>
                <w:sz w:val="24"/>
                <w:szCs w:val="24"/>
              </w:rPr>
              <w:lastRenderedPageBreak/>
              <w:t>Емельяна Пугача, </w:t>
            </w:r>
            <w:r w:rsidRPr="007F4514">
              <w:rPr>
                <w:rFonts w:ascii="Times New Roman" w:eastAsia="Times New Roman" w:hAnsi="Times New Roman" w:cs="Times New Roman"/>
                <w:sz w:val="24"/>
                <w:szCs w:val="24"/>
              </w:rPr>
              <w:br/>
              <w:t>Сын Ивановича. </w:t>
            </w:r>
            <w:r w:rsidRPr="007F4514">
              <w:rPr>
                <w:rFonts w:ascii="Times New Roman" w:eastAsia="Times New Roman" w:hAnsi="Times New Roman" w:cs="Times New Roman"/>
                <w:sz w:val="24"/>
                <w:szCs w:val="24"/>
              </w:rPr>
              <w:br/>
              <w:t>Он со силой собрался, </w:t>
            </w:r>
            <w:r w:rsidRPr="007F4514">
              <w:rPr>
                <w:rFonts w:ascii="Times New Roman" w:eastAsia="Times New Roman" w:hAnsi="Times New Roman" w:cs="Times New Roman"/>
                <w:sz w:val="24"/>
                <w:szCs w:val="24"/>
              </w:rPr>
              <w:br/>
              <w:t>Под Гурьев поднялся. </w:t>
            </w:r>
            <w:r w:rsidRPr="007F4514">
              <w:rPr>
                <w:rFonts w:ascii="Times New Roman" w:eastAsia="Times New Roman" w:hAnsi="Times New Roman" w:cs="Times New Roman"/>
                <w:sz w:val="24"/>
                <w:szCs w:val="24"/>
              </w:rPr>
              <w:br/>
              <w:t>Стрельба была несносна, </w:t>
            </w:r>
            <w:r w:rsidRPr="007F4514">
              <w:rPr>
                <w:rFonts w:ascii="Times New Roman" w:eastAsia="Times New Roman" w:hAnsi="Times New Roman" w:cs="Times New Roman"/>
                <w:sz w:val="24"/>
                <w:szCs w:val="24"/>
              </w:rPr>
              <w:br/>
              <w:t xml:space="preserve">Стоять было </w:t>
            </w:r>
            <w:proofErr w:type="spellStart"/>
            <w:r w:rsidRPr="007F4514">
              <w:rPr>
                <w:rFonts w:ascii="Times New Roman" w:eastAsia="Times New Roman" w:hAnsi="Times New Roman" w:cs="Times New Roman"/>
                <w:sz w:val="24"/>
                <w:szCs w:val="24"/>
              </w:rPr>
              <w:t>неможно</w:t>
            </w:r>
            <w:proofErr w:type="spellEnd"/>
            <w:r w:rsidRPr="007F4514">
              <w:rPr>
                <w:rFonts w:ascii="Times New Roman" w:eastAsia="Times New Roman" w:hAnsi="Times New Roman" w:cs="Times New Roman"/>
                <w:sz w:val="24"/>
                <w:szCs w:val="24"/>
              </w:rPr>
              <w:t>. </w:t>
            </w:r>
            <w:r w:rsidRPr="007F4514">
              <w:rPr>
                <w:rFonts w:ascii="Times New Roman" w:eastAsia="Times New Roman" w:hAnsi="Times New Roman" w:cs="Times New Roman"/>
                <w:sz w:val="24"/>
                <w:szCs w:val="24"/>
              </w:rPr>
              <w:br/>
              <w:t>Он видит, что не взять, — </w:t>
            </w:r>
            <w:r w:rsidRPr="007F4514">
              <w:rPr>
                <w:rFonts w:ascii="Times New Roman" w:eastAsia="Times New Roman" w:hAnsi="Times New Roman" w:cs="Times New Roman"/>
                <w:sz w:val="24"/>
                <w:szCs w:val="24"/>
              </w:rPr>
              <w:br/>
              <w:t>Воротился взад. </w:t>
            </w:r>
            <w:r w:rsidRPr="007F4514">
              <w:rPr>
                <w:rFonts w:ascii="Times New Roman" w:eastAsia="Times New Roman" w:hAnsi="Times New Roman" w:cs="Times New Roman"/>
                <w:sz w:val="24"/>
                <w:szCs w:val="24"/>
              </w:rPr>
              <w:br/>
              <w:t>С большой силой собрался, </w:t>
            </w:r>
            <w:r w:rsidRPr="007F4514">
              <w:rPr>
                <w:rFonts w:ascii="Times New Roman" w:eastAsia="Times New Roman" w:hAnsi="Times New Roman" w:cs="Times New Roman"/>
                <w:sz w:val="24"/>
                <w:szCs w:val="24"/>
              </w:rPr>
              <w:br/>
              <w:t>Под Яик поднялся. </w:t>
            </w:r>
            <w:r w:rsidRPr="007F4514">
              <w:rPr>
                <w:rFonts w:ascii="Times New Roman" w:eastAsia="Times New Roman" w:hAnsi="Times New Roman" w:cs="Times New Roman"/>
                <w:sz w:val="24"/>
                <w:szCs w:val="24"/>
              </w:rPr>
              <w:br/>
              <w:t>Под Яик подходил, </w:t>
            </w:r>
            <w:r w:rsidRPr="007F4514">
              <w:rPr>
                <w:rFonts w:ascii="Times New Roman" w:eastAsia="Times New Roman" w:hAnsi="Times New Roman" w:cs="Times New Roman"/>
                <w:sz w:val="24"/>
                <w:szCs w:val="24"/>
              </w:rPr>
              <w:br/>
            </w:r>
            <w:proofErr w:type="spellStart"/>
            <w:r w:rsidRPr="007F4514">
              <w:rPr>
                <w:rFonts w:ascii="Times New Roman" w:eastAsia="Times New Roman" w:hAnsi="Times New Roman" w:cs="Times New Roman"/>
                <w:sz w:val="24"/>
                <w:szCs w:val="24"/>
              </w:rPr>
              <w:t>Батальицу</w:t>
            </w:r>
            <w:proofErr w:type="spellEnd"/>
            <w:r w:rsidRPr="007F4514">
              <w:rPr>
                <w:rFonts w:ascii="Times New Roman" w:eastAsia="Times New Roman" w:hAnsi="Times New Roman" w:cs="Times New Roman"/>
                <w:sz w:val="24"/>
                <w:szCs w:val="24"/>
              </w:rPr>
              <w:t xml:space="preserve"> сочинил. </w:t>
            </w:r>
            <w:r w:rsidRPr="007F4514">
              <w:rPr>
                <w:rFonts w:ascii="Times New Roman" w:eastAsia="Times New Roman" w:hAnsi="Times New Roman" w:cs="Times New Roman"/>
                <w:sz w:val="24"/>
                <w:szCs w:val="24"/>
              </w:rPr>
              <w:br/>
              <w:t>Они зачали палить, </w:t>
            </w:r>
            <w:r w:rsidRPr="007F4514">
              <w:rPr>
                <w:rFonts w:ascii="Times New Roman" w:eastAsia="Times New Roman" w:hAnsi="Times New Roman" w:cs="Times New Roman"/>
                <w:sz w:val="24"/>
                <w:szCs w:val="24"/>
              </w:rPr>
              <w:br/>
              <w:t>Силу-армию валить. </w:t>
            </w:r>
            <w:r w:rsidRPr="007F4514">
              <w:rPr>
                <w:rFonts w:ascii="Times New Roman" w:eastAsia="Times New Roman" w:hAnsi="Times New Roman" w:cs="Times New Roman"/>
                <w:sz w:val="24"/>
                <w:szCs w:val="24"/>
              </w:rPr>
              <w:br/>
              <w:t>Из Яика-городка </w:t>
            </w:r>
            <w:r w:rsidRPr="007F4514">
              <w:rPr>
                <w:rFonts w:ascii="Times New Roman" w:eastAsia="Times New Roman" w:hAnsi="Times New Roman" w:cs="Times New Roman"/>
                <w:sz w:val="24"/>
                <w:szCs w:val="24"/>
              </w:rPr>
              <w:br/>
              <w:t>Протекла кровью река, </w:t>
            </w:r>
            <w:r w:rsidRPr="007F4514">
              <w:rPr>
                <w:rFonts w:ascii="Times New Roman" w:eastAsia="Times New Roman" w:hAnsi="Times New Roman" w:cs="Times New Roman"/>
                <w:sz w:val="24"/>
                <w:szCs w:val="24"/>
              </w:rPr>
              <w:br/>
              <w:t>Круты горы закачались, </w:t>
            </w:r>
            <w:r w:rsidRPr="007F4514">
              <w:rPr>
                <w:rFonts w:ascii="Times New Roman" w:eastAsia="Times New Roman" w:hAnsi="Times New Roman" w:cs="Times New Roman"/>
                <w:sz w:val="24"/>
                <w:szCs w:val="24"/>
              </w:rPr>
              <w:br/>
              <w:t>Сыра земля затряслась, </w:t>
            </w:r>
            <w:r w:rsidRPr="007F4514">
              <w:rPr>
                <w:rFonts w:ascii="Times New Roman" w:eastAsia="Times New Roman" w:hAnsi="Times New Roman" w:cs="Times New Roman"/>
                <w:sz w:val="24"/>
                <w:szCs w:val="24"/>
              </w:rPr>
              <w:br/>
              <w:t>Сыра земля затряслась, </w:t>
            </w:r>
            <w:r w:rsidRPr="007F4514">
              <w:rPr>
                <w:rFonts w:ascii="Times New Roman" w:eastAsia="Times New Roman" w:hAnsi="Times New Roman" w:cs="Times New Roman"/>
                <w:sz w:val="24"/>
                <w:szCs w:val="24"/>
              </w:rPr>
              <w:br/>
              <w:t>Мелка рыба вниз пошла, </w:t>
            </w:r>
            <w:r w:rsidRPr="007F4514">
              <w:rPr>
                <w:rFonts w:ascii="Times New Roman" w:eastAsia="Times New Roman" w:hAnsi="Times New Roman" w:cs="Times New Roman"/>
                <w:sz w:val="24"/>
                <w:szCs w:val="24"/>
              </w:rPr>
              <w:br/>
              <w:t>Мелка пташка — со гнезда, </w:t>
            </w:r>
            <w:r w:rsidRPr="007F4514">
              <w:rPr>
                <w:rFonts w:ascii="Times New Roman" w:eastAsia="Times New Roman" w:hAnsi="Times New Roman" w:cs="Times New Roman"/>
                <w:sz w:val="24"/>
                <w:szCs w:val="24"/>
              </w:rPr>
              <w:br/>
              <w:t>Укрепила Пугача </w:t>
            </w:r>
            <w:r w:rsidRPr="007F4514">
              <w:rPr>
                <w:rFonts w:ascii="Times New Roman" w:eastAsia="Times New Roman" w:hAnsi="Times New Roman" w:cs="Times New Roman"/>
                <w:sz w:val="24"/>
                <w:szCs w:val="24"/>
              </w:rPr>
              <w:br/>
              <w:t>Сын Ивановича.</w:t>
            </w:r>
          </w:p>
        </w:tc>
        <w:tc>
          <w:tcPr>
            <w:tcW w:w="478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C53D6F" w:rsidRPr="007F4514" w:rsidRDefault="00C53D6F" w:rsidP="00A70238">
            <w:pPr>
              <w:spacing w:after="150" w:line="276" w:lineRule="auto"/>
              <w:jc w:val="center"/>
              <w:rPr>
                <w:rFonts w:ascii="Times New Roman" w:eastAsia="Times New Roman" w:hAnsi="Times New Roman" w:cs="Times New Roman"/>
                <w:sz w:val="24"/>
                <w:szCs w:val="24"/>
              </w:rPr>
            </w:pPr>
            <w:r w:rsidRPr="007F4514">
              <w:rPr>
                <w:rFonts w:ascii="Times New Roman" w:eastAsia="Times New Roman" w:hAnsi="Times New Roman" w:cs="Times New Roman"/>
                <w:b/>
                <w:bCs/>
                <w:sz w:val="24"/>
                <w:szCs w:val="24"/>
              </w:rPr>
              <w:lastRenderedPageBreak/>
              <w:t>Пугачёв в темнице</w:t>
            </w:r>
            <w:r w:rsidRPr="007F4514">
              <w:rPr>
                <w:rFonts w:ascii="Times New Roman" w:eastAsia="Times New Roman" w:hAnsi="Times New Roman" w:cs="Times New Roman"/>
                <w:b/>
                <w:bCs/>
                <w:sz w:val="24"/>
                <w:szCs w:val="24"/>
              </w:rPr>
              <w:br/>
              <w:t>Ты звезда ли, да моя звёздочка</w:t>
            </w:r>
          </w:p>
          <w:p w:rsidR="00C53D6F" w:rsidRPr="007F4514" w:rsidRDefault="00C53D6F" w:rsidP="00A70238">
            <w:pPr>
              <w:spacing w:after="150" w:line="276" w:lineRule="auto"/>
              <w:rPr>
                <w:rFonts w:ascii="Times New Roman" w:eastAsia="Times New Roman" w:hAnsi="Times New Roman" w:cs="Times New Roman"/>
                <w:sz w:val="24"/>
                <w:szCs w:val="24"/>
              </w:rPr>
            </w:pPr>
            <w:r w:rsidRPr="007F4514">
              <w:rPr>
                <w:rFonts w:ascii="Times New Roman" w:eastAsia="Times New Roman" w:hAnsi="Times New Roman" w:cs="Times New Roman"/>
                <w:sz w:val="24"/>
                <w:szCs w:val="24"/>
              </w:rPr>
              <w:t xml:space="preserve">Ты звезда ли, </w:t>
            </w:r>
            <w:proofErr w:type="spellStart"/>
            <w:r w:rsidRPr="007F4514">
              <w:rPr>
                <w:rFonts w:ascii="Times New Roman" w:eastAsia="Times New Roman" w:hAnsi="Times New Roman" w:cs="Times New Roman"/>
                <w:sz w:val="24"/>
                <w:szCs w:val="24"/>
              </w:rPr>
              <w:t>мо</w:t>
            </w:r>
            <w:proofErr w:type="spellEnd"/>
            <w:r w:rsidRPr="007F4514">
              <w:rPr>
                <w:rFonts w:ascii="Times New Roman" w:eastAsia="Times New Roman" w:hAnsi="Times New Roman" w:cs="Times New Roman"/>
                <w:sz w:val="24"/>
                <w:szCs w:val="24"/>
              </w:rPr>
              <w:t xml:space="preserve">... да моя </w:t>
            </w:r>
            <w:proofErr w:type="gramStart"/>
            <w:r w:rsidRPr="007F4514">
              <w:rPr>
                <w:rFonts w:ascii="Times New Roman" w:eastAsia="Times New Roman" w:hAnsi="Times New Roman" w:cs="Times New Roman"/>
                <w:sz w:val="24"/>
                <w:szCs w:val="24"/>
              </w:rPr>
              <w:t>звездочка,</w:t>
            </w:r>
            <w:r w:rsidRPr="007F4514">
              <w:rPr>
                <w:rFonts w:ascii="Times New Roman" w:eastAsia="Times New Roman" w:hAnsi="Times New Roman" w:cs="Times New Roman"/>
                <w:sz w:val="24"/>
                <w:szCs w:val="24"/>
              </w:rPr>
              <w:br/>
              <w:t>Высоко</w:t>
            </w:r>
            <w:proofErr w:type="gramEnd"/>
            <w:r w:rsidRPr="007F4514">
              <w:rPr>
                <w:rFonts w:ascii="Times New Roman" w:eastAsia="Times New Roman" w:hAnsi="Times New Roman" w:cs="Times New Roman"/>
                <w:sz w:val="24"/>
                <w:szCs w:val="24"/>
              </w:rPr>
              <w:t>, звезда, да ты восходила, —</w:t>
            </w:r>
            <w:r w:rsidRPr="007F4514">
              <w:rPr>
                <w:rFonts w:ascii="Times New Roman" w:eastAsia="Times New Roman" w:hAnsi="Times New Roman" w:cs="Times New Roman"/>
                <w:sz w:val="24"/>
                <w:szCs w:val="24"/>
              </w:rPr>
              <w:br/>
              <w:t>Выше леса, выше тёмного,</w:t>
            </w:r>
            <w:r w:rsidRPr="007F4514">
              <w:rPr>
                <w:rFonts w:ascii="Times New Roman" w:eastAsia="Times New Roman" w:hAnsi="Times New Roman" w:cs="Times New Roman"/>
                <w:sz w:val="24"/>
                <w:szCs w:val="24"/>
              </w:rPr>
              <w:br/>
              <w:t>Выше садика зелёного,</w:t>
            </w:r>
            <w:r w:rsidRPr="007F4514">
              <w:rPr>
                <w:rFonts w:ascii="Times New Roman" w:eastAsia="Times New Roman" w:hAnsi="Times New Roman" w:cs="Times New Roman"/>
                <w:sz w:val="24"/>
                <w:szCs w:val="24"/>
              </w:rPr>
              <w:br/>
            </w:r>
            <w:r w:rsidRPr="007F4514">
              <w:rPr>
                <w:rFonts w:ascii="Times New Roman" w:eastAsia="Times New Roman" w:hAnsi="Times New Roman" w:cs="Times New Roman"/>
                <w:sz w:val="24"/>
                <w:szCs w:val="24"/>
              </w:rPr>
              <w:lastRenderedPageBreak/>
              <w:t>Становилась та звёздочка,</w:t>
            </w:r>
            <w:r w:rsidRPr="007F4514">
              <w:rPr>
                <w:rFonts w:ascii="Times New Roman" w:eastAsia="Times New Roman" w:hAnsi="Times New Roman" w:cs="Times New Roman"/>
                <w:sz w:val="24"/>
                <w:szCs w:val="24"/>
              </w:rPr>
              <w:br/>
              <w:t>Над воротами решётчатыми.</w:t>
            </w:r>
            <w:r w:rsidRPr="007F4514">
              <w:rPr>
                <w:rFonts w:ascii="Times New Roman" w:eastAsia="Times New Roman" w:hAnsi="Times New Roman" w:cs="Times New Roman"/>
                <w:sz w:val="24"/>
                <w:szCs w:val="24"/>
              </w:rPr>
              <w:br/>
              <w:t xml:space="preserve">Как во темнице, во </w:t>
            </w:r>
            <w:proofErr w:type="spellStart"/>
            <w:r w:rsidRPr="007F4514">
              <w:rPr>
                <w:rFonts w:ascii="Times New Roman" w:eastAsia="Times New Roman" w:hAnsi="Times New Roman" w:cs="Times New Roman"/>
                <w:sz w:val="24"/>
                <w:szCs w:val="24"/>
              </w:rPr>
              <w:t>тюремище</w:t>
            </w:r>
            <w:proofErr w:type="spellEnd"/>
            <w:r w:rsidRPr="007F4514">
              <w:rPr>
                <w:rFonts w:ascii="Times New Roman" w:eastAsia="Times New Roman" w:hAnsi="Times New Roman" w:cs="Times New Roman"/>
                <w:sz w:val="24"/>
                <w:szCs w:val="24"/>
              </w:rPr>
              <w:t>,</w:t>
            </w:r>
            <w:r w:rsidRPr="007F4514">
              <w:rPr>
                <w:rFonts w:ascii="Times New Roman" w:eastAsia="Times New Roman" w:hAnsi="Times New Roman" w:cs="Times New Roman"/>
                <w:sz w:val="24"/>
                <w:szCs w:val="24"/>
              </w:rPr>
              <w:br/>
              <w:t>Сидел добрый молодец,</w:t>
            </w:r>
            <w:r w:rsidRPr="007F4514">
              <w:rPr>
                <w:rFonts w:ascii="Times New Roman" w:eastAsia="Times New Roman" w:hAnsi="Times New Roman" w:cs="Times New Roman"/>
                <w:sz w:val="24"/>
                <w:szCs w:val="24"/>
              </w:rPr>
              <w:br/>
              <w:t>Добрый молодец Емельян Пугачёв!</w:t>
            </w:r>
            <w:r w:rsidRPr="007F4514">
              <w:rPr>
                <w:rFonts w:ascii="Times New Roman" w:eastAsia="Times New Roman" w:hAnsi="Times New Roman" w:cs="Times New Roman"/>
                <w:sz w:val="24"/>
                <w:szCs w:val="24"/>
              </w:rPr>
              <w:br/>
              <w:t>Он по темнице похаживает,</w:t>
            </w:r>
            <w:r w:rsidRPr="007F4514">
              <w:rPr>
                <w:rFonts w:ascii="Times New Roman" w:eastAsia="Times New Roman" w:hAnsi="Times New Roman" w:cs="Times New Roman"/>
                <w:sz w:val="24"/>
                <w:szCs w:val="24"/>
              </w:rPr>
              <w:br/>
              <w:t>Кандалами побрякивает...</w:t>
            </w:r>
          </w:p>
          <w:p w:rsidR="00C53D6F" w:rsidRPr="007F4514" w:rsidRDefault="00C53D6F" w:rsidP="00A70238">
            <w:pPr>
              <w:spacing w:line="276" w:lineRule="auto"/>
              <w:rPr>
                <w:rFonts w:ascii="Times New Roman" w:eastAsia="Times New Roman" w:hAnsi="Times New Roman" w:cs="Times New Roman"/>
                <w:sz w:val="24"/>
                <w:szCs w:val="24"/>
              </w:rPr>
            </w:pPr>
            <w:r w:rsidRPr="007F4514">
              <w:rPr>
                <w:rFonts w:ascii="Times New Roman" w:hAnsi="Times New Roman" w:cs="Times New Roman"/>
                <w:sz w:val="24"/>
                <w:szCs w:val="24"/>
                <w:shd w:val="clear" w:color="auto" w:fill="FFFFFF"/>
              </w:rPr>
              <w:t xml:space="preserve">„Кандалы, мои </w:t>
            </w:r>
            <w:proofErr w:type="spellStart"/>
            <w:proofErr w:type="gramStart"/>
            <w:r w:rsidRPr="007F4514">
              <w:rPr>
                <w:rFonts w:ascii="Times New Roman" w:hAnsi="Times New Roman" w:cs="Times New Roman"/>
                <w:sz w:val="24"/>
                <w:szCs w:val="24"/>
                <w:shd w:val="clear" w:color="auto" w:fill="FFFFFF"/>
              </w:rPr>
              <w:t>кандалики</w:t>
            </w:r>
            <w:proofErr w:type="spellEnd"/>
            <w:r w:rsidRPr="007F4514">
              <w:rPr>
                <w:rFonts w:ascii="Times New Roman" w:hAnsi="Times New Roman" w:cs="Times New Roman"/>
                <w:sz w:val="24"/>
                <w:szCs w:val="24"/>
                <w:shd w:val="clear" w:color="auto" w:fill="FFFFFF"/>
              </w:rPr>
              <w:t>,</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Кандалы</w:t>
            </w:r>
            <w:proofErr w:type="gramEnd"/>
            <w:r w:rsidRPr="007F4514">
              <w:rPr>
                <w:rFonts w:ascii="Times New Roman" w:hAnsi="Times New Roman" w:cs="Times New Roman"/>
                <w:sz w:val="24"/>
                <w:szCs w:val="24"/>
                <w:shd w:val="clear" w:color="auto" w:fill="FFFFFF"/>
              </w:rPr>
              <w:t xml:space="preserve"> мои тяжёлые,</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 xml:space="preserve">По ком вы </w:t>
            </w:r>
            <w:proofErr w:type="spellStart"/>
            <w:r w:rsidRPr="007F4514">
              <w:rPr>
                <w:rFonts w:ascii="Times New Roman" w:hAnsi="Times New Roman" w:cs="Times New Roman"/>
                <w:sz w:val="24"/>
                <w:szCs w:val="24"/>
                <w:shd w:val="clear" w:color="auto" w:fill="FFFFFF"/>
              </w:rPr>
              <w:t>кандалики</w:t>
            </w:r>
            <w:proofErr w:type="spellEnd"/>
            <w:r w:rsidRPr="007F4514">
              <w:rPr>
                <w:rFonts w:ascii="Times New Roman" w:hAnsi="Times New Roman" w:cs="Times New Roman"/>
                <w:sz w:val="24"/>
                <w:szCs w:val="24"/>
                <w:shd w:val="clear" w:color="auto" w:fill="FFFFFF"/>
              </w:rPr>
              <w:t xml:space="preserve">, </w:t>
            </w:r>
            <w:proofErr w:type="spellStart"/>
            <w:r w:rsidRPr="007F4514">
              <w:rPr>
                <w:rFonts w:ascii="Times New Roman" w:hAnsi="Times New Roman" w:cs="Times New Roman"/>
                <w:sz w:val="24"/>
                <w:szCs w:val="24"/>
                <w:shd w:val="clear" w:color="auto" w:fill="FFFFFF"/>
              </w:rPr>
              <w:t>доставалися</w:t>
            </w:r>
            <w:proofErr w:type="spellEnd"/>
            <w:r w:rsidRPr="007F4514">
              <w:rPr>
                <w:rFonts w:ascii="Times New Roman" w:hAnsi="Times New Roman" w:cs="Times New Roman"/>
                <w:sz w:val="24"/>
                <w:szCs w:val="24"/>
                <w:shd w:val="clear" w:color="auto" w:fill="FFFFFF"/>
              </w:rPr>
              <w:t>?</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 xml:space="preserve">Доставались мне </w:t>
            </w:r>
            <w:proofErr w:type="spellStart"/>
            <w:r w:rsidRPr="007F4514">
              <w:rPr>
                <w:rFonts w:ascii="Times New Roman" w:hAnsi="Times New Roman" w:cs="Times New Roman"/>
                <w:sz w:val="24"/>
                <w:szCs w:val="24"/>
                <w:shd w:val="clear" w:color="auto" w:fill="FFFFFF"/>
              </w:rPr>
              <w:t>кандалики</w:t>
            </w:r>
            <w:proofErr w:type="spellEnd"/>
            <w:r w:rsidRPr="007F4514">
              <w:rPr>
                <w:rFonts w:ascii="Times New Roman" w:hAnsi="Times New Roman" w:cs="Times New Roman"/>
                <w:sz w:val="24"/>
                <w:szCs w:val="24"/>
                <w:shd w:val="clear" w:color="auto" w:fill="FFFFFF"/>
              </w:rPr>
              <w:t>,</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Доставались мне тяжёлые,</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Не по тятеньке, не по маменьке -</w:t>
            </w:r>
            <w:r w:rsidRPr="007F4514">
              <w:rPr>
                <w:rFonts w:ascii="Times New Roman" w:hAnsi="Times New Roman" w:cs="Times New Roman"/>
                <w:sz w:val="24"/>
                <w:szCs w:val="24"/>
              </w:rPr>
              <w:br/>
            </w:r>
            <w:r w:rsidRPr="007F4514">
              <w:rPr>
                <w:rFonts w:ascii="Times New Roman" w:hAnsi="Times New Roman" w:cs="Times New Roman"/>
                <w:sz w:val="24"/>
                <w:szCs w:val="24"/>
                <w:shd w:val="clear" w:color="auto" w:fill="FFFFFF"/>
              </w:rPr>
              <w:t>За походы удалые, за житьё свободное!".</w:t>
            </w:r>
          </w:p>
        </w:tc>
      </w:tr>
    </w:tbl>
    <w:p w:rsidR="00BD2938" w:rsidRDefault="00BD2938" w:rsidP="00A70238">
      <w:pPr>
        <w:spacing w:line="276" w:lineRule="auto"/>
      </w:pPr>
    </w:p>
    <w:sectPr w:rsidR="00BD2938" w:rsidSect="00A70238">
      <w:footerReference w:type="default" r:id="rId12"/>
      <w:pgSz w:w="11906" w:h="16838"/>
      <w:pgMar w:top="284" w:right="1133"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AD8" w:rsidRDefault="006E2AD8" w:rsidP="000916E8">
      <w:pPr>
        <w:spacing w:after="0" w:line="240" w:lineRule="auto"/>
      </w:pPr>
      <w:r>
        <w:separator/>
      </w:r>
    </w:p>
  </w:endnote>
  <w:endnote w:type="continuationSeparator" w:id="0">
    <w:p w:rsidR="006E2AD8" w:rsidRDefault="006E2AD8" w:rsidP="00091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180925"/>
      <w:docPartObj>
        <w:docPartGallery w:val="Page Numbers (Bottom of Page)"/>
        <w:docPartUnique/>
      </w:docPartObj>
    </w:sdtPr>
    <w:sdtContent>
      <w:p w:rsidR="000916E8" w:rsidRDefault="000916E8">
        <w:pPr>
          <w:pStyle w:val="a9"/>
          <w:jc w:val="right"/>
        </w:pPr>
        <w:r>
          <w:fldChar w:fldCharType="begin"/>
        </w:r>
        <w:r>
          <w:instrText>PAGE   \* MERGEFORMAT</w:instrText>
        </w:r>
        <w:r>
          <w:fldChar w:fldCharType="separate"/>
        </w:r>
        <w:r w:rsidR="00442934">
          <w:rPr>
            <w:noProof/>
          </w:rPr>
          <w:t>11</w:t>
        </w:r>
        <w:r>
          <w:fldChar w:fldCharType="end"/>
        </w:r>
      </w:p>
    </w:sdtContent>
  </w:sdt>
  <w:p w:rsidR="000916E8" w:rsidRDefault="000916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AD8" w:rsidRDefault="006E2AD8" w:rsidP="000916E8">
      <w:pPr>
        <w:spacing w:after="0" w:line="240" w:lineRule="auto"/>
      </w:pPr>
      <w:r>
        <w:separator/>
      </w:r>
    </w:p>
  </w:footnote>
  <w:footnote w:type="continuationSeparator" w:id="0">
    <w:p w:rsidR="006E2AD8" w:rsidRDefault="006E2AD8" w:rsidP="000916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4693E"/>
    <w:multiLevelType w:val="hybridMultilevel"/>
    <w:tmpl w:val="817E2C7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C31BA3"/>
    <w:multiLevelType w:val="multilevel"/>
    <w:tmpl w:val="DF7C5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AC14D2"/>
    <w:multiLevelType w:val="hybridMultilevel"/>
    <w:tmpl w:val="9F5CF36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9602D2"/>
    <w:multiLevelType w:val="hybridMultilevel"/>
    <w:tmpl w:val="03E85498"/>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258D59DE"/>
    <w:multiLevelType w:val="multilevel"/>
    <w:tmpl w:val="E1726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304B37"/>
    <w:multiLevelType w:val="hybridMultilevel"/>
    <w:tmpl w:val="61D6D84E"/>
    <w:lvl w:ilvl="0" w:tplc="04190001">
      <w:start w:val="1"/>
      <w:numFmt w:val="bullet"/>
      <w:lvlText w:val=""/>
      <w:lvlJc w:val="left"/>
      <w:pPr>
        <w:ind w:left="2100" w:hanging="360"/>
      </w:pPr>
      <w:rPr>
        <w:rFonts w:ascii="Symbol" w:hAnsi="Symbol" w:hint="default"/>
      </w:rPr>
    </w:lvl>
    <w:lvl w:ilvl="1" w:tplc="04190003" w:tentative="1">
      <w:start w:val="1"/>
      <w:numFmt w:val="bullet"/>
      <w:lvlText w:val="o"/>
      <w:lvlJc w:val="left"/>
      <w:pPr>
        <w:ind w:left="2820" w:hanging="360"/>
      </w:pPr>
      <w:rPr>
        <w:rFonts w:ascii="Courier New" w:hAnsi="Courier New" w:cs="Courier New" w:hint="default"/>
      </w:rPr>
    </w:lvl>
    <w:lvl w:ilvl="2" w:tplc="04190005" w:tentative="1">
      <w:start w:val="1"/>
      <w:numFmt w:val="bullet"/>
      <w:lvlText w:val=""/>
      <w:lvlJc w:val="left"/>
      <w:pPr>
        <w:ind w:left="3540" w:hanging="360"/>
      </w:pPr>
      <w:rPr>
        <w:rFonts w:ascii="Wingdings" w:hAnsi="Wingdings" w:hint="default"/>
      </w:rPr>
    </w:lvl>
    <w:lvl w:ilvl="3" w:tplc="04190001" w:tentative="1">
      <w:start w:val="1"/>
      <w:numFmt w:val="bullet"/>
      <w:lvlText w:val=""/>
      <w:lvlJc w:val="left"/>
      <w:pPr>
        <w:ind w:left="4260" w:hanging="360"/>
      </w:pPr>
      <w:rPr>
        <w:rFonts w:ascii="Symbol" w:hAnsi="Symbol" w:hint="default"/>
      </w:rPr>
    </w:lvl>
    <w:lvl w:ilvl="4" w:tplc="04190003" w:tentative="1">
      <w:start w:val="1"/>
      <w:numFmt w:val="bullet"/>
      <w:lvlText w:val="o"/>
      <w:lvlJc w:val="left"/>
      <w:pPr>
        <w:ind w:left="4980" w:hanging="360"/>
      </w:pPr>
      <w:rPr>
        <w:rFonts w:ascii="Courier New" w:hAnsi="Courier New" w:cs="Courier New" w:hint="default"/>
      </w:rPr>
    </w:lvl>
    <w:lvl w:ilvl="5" w:tplc="04190005" w:tentative="1">
      <w:start w:val="1"/>
      <w:numFmt w:val="bullet"/>
      <w:lvlText w:val=""/>
      <w:lvlJc w:val="left"/>
      <w:pPr>
        <w:ind w:left="5700" w:hanging="360"/>
      </w:pPr>
      <w:rPr>
        <w:rFonts w:ascii="Wingdings" w:hAnsi="Wingdings" w:hint="default"/>
      </w:rPr>
    </w:lvl>
    <w:lvl w:ilvl="6" w:tplc="04190001" w:tentative="1">
      <w:start w:val="1"/>
      <w:numFmt w:val="bullet"/>
      <w:lvlText w:val=""/>
      <w:lvlJc w:val="left"/>
      <w:pPr>
        <w:ind w:left="6420" w:hanging="360"/>
      </w:pPr>
      <w:rPr>
        <w:rFonts w:ascii="Symbol" w:hAnsi="Symbol" w:hint="default"/>
      </w:rPr>
    </w:lvl>
    <w:lvl w:ilvl="7" w:tplc="04190003" w:tentative="1">
      <w:start w:val="1"/>
      <w:numFmt w:val="bullet"/>
      <w:lvlText w:val="o"/>
      <w:lvlJc w:val="left"/>
      <w:pPr>
        <w:ind w:left="7140" w:hanging="360"/>
      </w:pPr>
      <w:rPr>
        <w:rFonts w:ascii="Courier New" w:hAnsi="Courier New" w:cs="Courier New" w:hint="default"/>
      </w:rPr>
    </w:lvl>
    <w:lvl w:ilvl="8" w:tplc="04190005" w:tentative="1">
      <w:start w:val="1"/>
      <w:numFmt w:val="bullet"/>
      <w:lvlText w:val=""/>
      <w:lvlJc w:val="left"/>
      <w:pPr>
        <w:ind w:left="7860" w:hanging="360"/>
      </w:pPr>
      <w:rPr>
        <w:rFonts w:ascii="Wingdings" w:hAnsi="Wingdings" w:hint="default"/>
      </w:rPr>
    </w:lvl>
  </w:abstractNum>
  <w:abstractNum w:abstractNumId="6">
    <w:nsid w:val="2DAB3A7A"/>
    <w:multiLevelType w:val="multilevel"/>
    <w:tmpl w:val="295C2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224801"/>
    <w:multiLevelType w:val="multilevel"/>
    <w:tmpl w:val="046CD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E055E"/>
    <w:multiLevelType w:val="multilevel"/>
    <w:tmpl w:val="45E6092A"/>
    <w:lvl w:ilvl="0">
      <w:start w:val="1"/>
      <w:numFmt w:val="bullet"/>
      <w:lvlText w:val=""/>
      <w:lvlJc w:val="left"/>
      <w:pPr>
        <w:tabs>
          <w:tab w:val="num" w:pos="720"/>
        </w:tabs>
        <w:ind w:left="720" w:hanging="360"/>
      </w:pPr>
      <w:rPr>
        <w:rFonts w:ascii="Symbol" w:hAnsi="Symbol" w:hint="default"/>
        <w:b w:val="0"/>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429C2525"/>
    <w:multiLevelType w:val="hybridMultilevel"/>
    <w:tmpl w:val="6F50D4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7F4DB6"/>
    <w:multiLevelType w:val="hybridMultilevel"/>
    <w:tmpl w:val="183AB74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D77480"/>
    <w:multiLevelType w:val="multilevel"/>
    <w:tmpl w:val="2820B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FC25E7"/>
    <w:multiLevelType w:val="hybridMultilevel"/>
    <w:tmpl w:val="F0EAD2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C01BC7"/>
    <w:multiLevelType w:val="multilevel"/>
    <w:tmpl w:val="A0764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C05D6F"/>
    <w:multiLevelType w:val="multilevel"/>
    <w:tmpl w:val="8A8490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01013C7"/>
    <w:multiLevelType w:val="multilevel"/>
    <w:tmpl w:val="F75C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87F0D84"/>
    <w:multiLevelType w:val="multilevel"/>
    <w:tmpl w:val="7E669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92B59D4"/>
    <w:multiLevelType w:val="hybridMultilevel"/>
    <w:tmpl w:val="D500E20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B5C00DB"/>
    <w:multiLevelType w:val="multilevel"/>
    <w:tmpl w:val="2054B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A53666"/>
    <w:multiLevelType w:val="multilevel"/>
    <w:tmpl w:val="73FACDE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F45125"/>
    <w:multiLevelType w:val="multilevel"/>
    <w:tmpl w:val="72DE0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B43991"/>
    <w:multiLevelType w:val="multilevel"/>
    <w:tmpl w:val="3A5C2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7C1634E1"/>
    <w:multiLevelType w:val="multilevel"/>
    <w:tmpl w:val="C2C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FE4288F"/>
    <w:multiLevelType w:val="multilevel"/>
    <w:tmpl w:val="4D0AE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8"/>
  </w:num>
  <w:num w:numId="3">
    <w:abstractNumId w:val="1"/>
  </w:num>
  <w:num w:numId="4">
    <w:abstractNumId w:val="7"/>
  </w:num>
  <w:num w:numId="5">
    <w:abstractNumId w:val="15"/>
  </w:num>
  <w:num w:numId="6">
    <w:abstractNumId w:val="2"/>
  </w:num>
  <w:num w:numId="7">
    <w:abstractNumId w:val="12"/>
  </w:num>
  <w:num w:numId="8">
    <w:abstractNumId w:val="10"/>
  </w:num>
  <w:num w:numId="9">
    <w:abstractNumId w:val="9"/>
  </w:num>
  <w:num w:numId="10">
    <w:abstractNumId w:val="16"/>
  </w:num>
  <w:num w:numId="11">
    <w:abstractNumId w:val="23"/>
  </w:num>
  <w:num w:numId="12">
    <w:abstractNumId w:val="5"/>
  </w:num>
  <w:num w:numId="13">
    <w:abstractNumId w:val="0"/>
  </w:num>
  <w:num w:numId="14">
    <w:abstractNumId w:val="3"/>
  </w:num>
  <w:num w:numId="15">
    <w:abstractNumId w:val="13"/>
  </w:num>
  <w:num w:numId="16">
    <w:abstractNumId w:val="19"/>
  </w:num>
  <w:num w:numId="17">
    <w:abstractNumId w:val="22"/>
  </w:num>
  <w:num w:numId="18">
    <w:abstractNumId w:val="17"/>
  </w:num>
  <w:num w:numId="19">
    <w:abstractNumId w:val="4"/>
  </w:num>
  <w:num w:numId="20">
    <w:abstractNumId w:val="20"/>
  </w:num>
  <w:num w:numId="21">
    <w:abstractNumId w:val="6"/>
  </w:num>
  <w:num w:numId="22">
    <w:abstractNumId w:val="8"/>
    <w:lvlOverride w:ilvl="0"/>
    <w:lvlOverride w:ilvl="1"/>
    <w:lvlOverride w:ilvl="2"/>
    <w:lvlOverride w:ilvl="3"/>
    <w:lvlOverride w:ilvl="4"/>
    <w:lvlOverride w:ilvl="5"/>
    <w:lvlOverride w:ilvl="6"/>
    <w:lvlOverride w:ilvl="7"/>
    <w:lvlOverride w:ilvl="8"/>
  </w:num>
  <w:num w:numId="23">
    <w:abstractNumId w:val="21"/>
    <w:lvlOverride w:ilvl="0"/>
    <w:lvlOverride w:ilvl="1"/>
    <w:lvlOverride w:ilvl="2"/>
    <w:lvlOverride w:ilvl="3"/>
    <w:lvlOverride w:ilvl="4"/>
    <w:lvlOverride w:ilvl="5"/>
    <w:lvlOverride w:ilvl="6"/>
    <w:lvlOverride w:ilvl="7"/>
    <w:lvlOverride w:ilvl="8"/>
  </w:num>
  <w:num w:numId="2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781"/>
    <w:rsid w:val="0003199C"/>
    <w:rsid w:val="00084F55"/>
    <w:rsid w:val="00086F0E"/>
    <w:rsid w:val="000916E8"/>
    <w:rsid w:val="000F0C68"/>
    <w:rsid w:val="00113E5E"/>
    <w:rsid w:val="001564E0"/>
    <w:rsid w:val="001736DF"/>
    <w:rsid w:val="00193BED"/>
    <w:rsid w:val="00237E3C"/>
    <w:rsid w:val="00311B05"/>
    <w:rsid w:val="00326F97"/>
    <w:rsid w:val="00416EA4"/>
    <w:rsid w:val="00426704"/>
    <w:rsid w:val="00441347"/>
    <w:rsid w:val="00442934"/>
    <w:rsid w:val="004B0519"/>
    <w:rsid w:val="004C0B61"/>
    <w:rsid w:val="004F0A3A"/>
    <w:rsid w:val="0055534D"/>
    <w:rsid w:val="00575391"/>
    <w:rsid w:val="00581131"/>
    <w:rsid w:val="005A156F"/>
    <w:rsid w:val="005A788F"/>
    <w:rsid w:val="005B4329"/>
    <w:rsid w:val="00690F9B"/>
    <w:rsid w:val="006A4781"/>
    <w:rsid w:val="006E1C3F"/>
    <w:rsid w:val="006E2AD8"/>
    <w:rsid w:val="00720A17"/>
    <w:rsid w:val="00736D57"/>
    <w:rsid w:val="00743A91"/>
    <w:rsid w:val="007A557A"/>
    <w:rsid w:val="008043F8"/>
    <w:rsid w:val="008249CD"/>
    <w:rsid w:val="00845B05"/>
    <w:rsid w:val="00851CD3"/>
    <w:rsid w:val="00861719"/>
    <w:rsid w:val="00875491"/>
    <w:rsid w:val="0089030B"/>
    <w:rsid w:val="008E0595"/>
    <w:rsid w:val="008E34D4"/>
    <w:rsid w:val="00906699"/>
    <w:rsid w:val="009545D0"/>
    <w:rsid w:val="009A0CB8"/>
    <w:rsid w:val="00A70238"/>
    <w:rsid w:val="00B00FED"/>
    <w:rsid w:val="00B0562B"/>
    <w:rsid w:val="00B11A16"/>
    <w:rsid w:val="00B60B1F"/>
    <w:rsid w:val="00B83DC4"/>
    <w:rsid w:val="00B97E98"/>
    <w:rsid w:val="00BD2938"/>
    <w:rsid w:val="00BE6657"/>
    <w:rsid w:val="00C066E5"/>
    <w:rsid w:val="00C424A4"/>
    <w:rsid w:val="00C53D6F"/>
    <w:rsid w:val="00CF5930"/>
    <w:rsid w:val="00D27578"/>
    <w:rsid w:val="00DA39CE"/>
    <w:rsid w:val="00DF0661"/>
    <w:rsid w:val="00E17CEE"/>
    <w:rsid w:val="00E41533"/>
    <w:rsid w:val="00EA5B77"/>
    <w:rsid w:val="00F24657"/>
    <w:rsid w:val="00F2580F"/>
    <w:rsid w:val="00F61C9C"/>
    <w:rsid w:val="00F813AE"/>
    <w:rsid w:val="00F96E3E"/>
    <w:rsid w:val="00FD3DF5"/>
    <w:rsid w:val="00FF1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DA425-6B69-4B43-B2CD-4F9BBA21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3A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1AD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FF1ADE"/>
    <w:rPr>
      <w:color w:val="0000FF"/>
      <w:u w:val="single"/>
    </w:rPr>
  </w:style>
  <w:style w:type="paragraph" w:customStyle="1" w:styleId="leftmargin">
    <w:name w:val="left_margin"/>
    <w:basedOn w:val="a"/>
    <w:rsid w:val="00FF1AD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326F97"/>
    <w:pPr>
      <w:ind w:left="720"/>
      <w:contextualSpacing/>
    </w:pPr>
  </w:style>
  <w:style w:type="character" w:styleId="a6">
    <w:name w:val="FollowedHyperlink"/>
    <w:basedOn w:val="a0"/>
    <w:uiPriority w:val="99"/>
    <w:semiHidden/>
    <w:unhideWhenUsed/>
    <w:rsid w:val="00C424A4"/>
    <w:rPr>
      <w:color w:val="954F72" w:themeColor="followedHyperlink"/>
      <w:u w:val="single"/>
    </w:rPr>
  </w:style>
  <w:style w:type="paragraph" w:styleId="a7">
    <w:name w:val="header"/>
    <w:basedOn w:val="a"/>
    <w:link w:val="a8"/>
    <w:uiPriority w:val="99"/>
    <w:unhideWhenUsed/>
    <w:rsid w:val="000916E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916E8"/>
  </w:style>
  <w:style w:type="paragraph" w:styleId="a9">
    <w:name w:val="footer"/>
    <w:basedOn w:val="a"/>
    <w:link w:val="aa"/>
    <w:uiPriority w:val="99"/>
    <w:unhideWhenUsed/>
    <w:rsid w:val="000916E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9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653580">
      <w:bodyDiv w:val="1"/>
      <w:marLeft w:val="0"/>
      <w:marRight w:val="0"/>
      <w:marTop w:val="0"/>
      <w:marBottom w:val="0"/>
      <w:divBdr>
        <w:top w:val="none" w:sz="0" w:space="0" w:color="auto"/>
        <w:left w:val="none" w:sz="0" w:space="0" w:color="auto"/>
        <w:bottom w:val="none" w:sz="0" w:space="0" w:color="auto"/>
        <w:right w:val="none" w:sz="0" w:space="0" w:color="auto"/>
      </w:divBdr>
    </w:div>
    <w:div w:id="1251696731">
      <w:bodyDiv w:val="1"/>
      <w:marLeft w:val="0"/>
      <w:marRight w:val="0"/>
      <w:marTop w:val="0"/>
      <w:marBottom w:val="0"/>
      <w:divBdr>
        <w:top w:val="none" w:sz="0" w:space="0" w:color="auto"/>
        <w:left w:val="none" w:sz="0" w:space="0" w:color="auto"/>
        <w:bottom w:val="none" w:sz="0" w:space="0" w:color="auto"/>
        <w:right w:val="none" w:sz="0" w:space="0" w:color="auto"/>
      </w:divBdr>
    </w:div>
    <w:div w:id="173867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52;&#1077;&#1090;&#1077;&#1083;&#1100;.%20&#1042;&#1089;&#1090;&#1088;&#1077;&#1095;&#1072;.mp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1050;&#1072;&#1078;&#1076;&#1099;&#1081;%20&#1074;&#1099;&#1073;&#1080;&#1088;&#1072;&#1077;&#1090;%20&#1076;&#1083;&#1103;%20&#1089;&#1077;&#1073;&#1103;.mp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1055;&#1091;&#1075;&#1072;&#1095;&#1077;&#1074;%20&#1045;&#1084;&#1077;&#1083;&#1100;&#1103;&#1085;.mp4" TargetMode="External"/><Relationship Id="rId5" Type="http://schemas.openxmlformats.org/officeDocument/2006/relationships/footnotes" Target="footnotes.xml"/><Relationship Id="rId10" Type="http://schemas.openxmlformats.org/officeDocument/2006/relationships/hyperlink" Target="&#1050;&#1072;&#1083;&#1084;&#1099;&#1094;&#1082;&#1072;&#1103;%20&#1089;&#1082;&#1072;&#1079;&#1082;&#1072;.mp4" TargetMode="External"/><Relationship Id="rId4" Type="http://schemas.openxmlformats.org/officeDocument/2006/relationships/webSettings" Target="webSettings.xml"/><Relationship Id="rId9" Type="http://schemas.openxmlformats.org/officeDocument/2006/relationships/hyperlink" Target="&#1055;&#1091;&#1075;&#1072;&#1095;&#1105;&#1074;%20&#1074;%20&#1082;&#1088;&#1077;&#1087;&#1086;&#1089;&#1090;&#1080;%20xvid.mp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11</Pages>
  <Words>3927</Words>
  <Characters>22385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Серж</dc:creator>
  <cp:keywords/>
  <dc:description/>
  <cp:lastModifiedBy>Серж</cp:lastModifiedBy>
  <cp:revision>18</cp:revision>
  <dcterms:created xsi:type="dcterms:W3CDTF">2017-11-14T09:59:00Z</dcterms:created>
  <dcterms:modified xsi:type="dcterms:W3CDTF">2018-04-09T10:04:00Z</dcterms:modified>
</cp:coreProperties>
</file>